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DC" w:rsidRPr="00B00904" w:rsidRDefault="00ED2161" w:rsidP="00B00904">
      <w:pPr>
        <w:pStyle w:val="Ttul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Description of available </w:t>
      </w:r>
      <w:r w:rsidR="00B96351">
        <w:rPr>
          <w:sz w:val="28"/>
          <w:szCs w:val="28"/>
          <w:lang w:val="en-US"/>
        </w:rPr>
        <w:t xml:space="preserve">QUANTITATIVE </w:t>
      </w:r>
      <w:r>
        <w:rPr>
          <w:sz w:val="28"/>
          <w:szCs w:val="28"/>
          <w:lang w:val="en-US"/>
        </w:rPr>
        <w:t>information for each Case Study river Basin (</w:t>
      </w:r>
      <w:r w:rsidR="00E442DC" w:rsidRPr="00E442DC">
        <w:rPr>
          <w:sz w:val="28"/>
          <w:szCs w:val="28"/>
          <w:lang w:val="en-US"/>
        </w:rPr>
        <w:t>CSRB</w:t>
      </w:r>
      <w:r>
        <w:rPr>
          <w:sz w:val="28"/>
          <w:szCs w:val="28"/>
          <w:lang w:val="en-US"/>
        </w:rPr>
        <w:t>)</w:t>
      </w:r>
    </w:p>
    <w:tbl>
      <w:tblPr>
        <w:tblStyle w:val="Tablaconcuadrcula"/>
        <w:tblW w:w="4990" w:type="pct"/>
        <w:tblLayout w:type="fixed"/>
        <w:tblLook w:val="04A0"/>
      </w:tblPr>
      <w:tblGrid>
        <w:gridCol w:w="3085"/>
        <w:gridCol w:w="284"/>
        <w:gridCol w:w="1983"/>
        <w:gridCol w:w="1157"/>
        <w:gridCol w:w="686"/>
        <w:gridCol w:w="1276"/>
        <w:gridCol w:w="792"/>
        <w:gridCol w:w="60"/>
        <w:gridCol w:w="1699"/>
        <w:gridCol w:w="8"/>
        <w:gridCol w:w="205"/>
        <w:gridCol w:w="1915"/>
      </w:tblGrid>
      <w:tr w:rsidR="004E4B18" w:rsidTr="0059405E">
        <w:trPr>
          <w:cantSplit/>
          <w:tblHeader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E4B18" w:rsidRPr="00E37F64" w:rsidRDefault="004E4B18" w:rsidP="00ED2161">
            <w:pPr>
              <w:jc w:val="left"/>
              <w:rPr>
                <w:sz w:val="32"/>
                <w:szCs w:val="32"/>
                <w:lang w:val="en-US"/>
              </w:rPr>
            </w:pPr>
            <w:r w:rsidRPr="00E37F64">
              <w:rPr>
                <w:sz w:val="32"/>
                <w:szCs w:val="32"/>
                <w:lang w:val="en-US"/>
              </w:rPr>
              <w:t xml:space="preserve">QUANTITATIVE </w:t>
            </w:r>
            <w:r>
              <w:rPr>
                <w:sz w:val="32"/>
                <w:szCs w:val="32"/>
                <w:lang w:val="en-US"/>
              </w:rPr>
              <w:t>data on the CURRENT situation</w:t>
            </w:r>
          </w:p>
        </w:tc>
      </w:tr>
      <w:tr w:rsidR="004E4B18" w:rsidTr="0059405E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4B18" w:rsidRPr="007E4ABF" w:rsidRDefault="004E4B18" w:rsidP="00AD365F">
            <w:pPr>
              <w:jc w:val="left"/>
              <w:rPr>
                <w:sz w:val="20"/>
                <w:szCs w:val="20"/>
                <w:lang w:val="en-US"/>
              </w:rPr>
            </w:pPr>
            <w:r w:rsidRPr="009107FC">
              <w:rPr>
                <w:b/>
                <w:sz w:val="20"/>
                <w:szCs w:val="20"/>
                <w:lang w:val="en-US"/>
              </w:rPr>
              <w:t>WATER FLOW</w:t>
            </w:r>
            <w:r>
              <w:rPr>
                <w:sz w:val="20"/>
                <w:szCs w:val="20"/>
                <w:lang w:val="en-US"/>
              </w:rPr>
              <w:t>: do you have information on stream flow data? Is the RB a gauged basin?</w:t>
            </w:r>
            <w:r w:rsidR="00A45F07">
              <w:rPr>
                <w:sz w:val="20"/>
                <w:szCs w:val="20"/>
                <w:lang w:val="en-US"/>
              </w:rPr>
              <w:t xml:space="preserve"> Do you </w:t>
            </w:r>
            <w:r w:rsidR="00AD365F">
              <w:rPr>
                <w:sz w:val="20"/>
                <w:szCs w:val="20"/>
                <w:lang w:val="en-US"/>
              </w:rPr>
              <w:t>have historical/current data of stream flow?</w:t>
            </w:r>
          </w:p>
        </w:tc>
      </w:tr>
      <w:tr w:rsidR="00AD365F" w:rsidTr="00AD365F">
        <w:trPr>
          <w:cantSplit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AD365F" w:rsidRPr="007E4ABF" w:rsidRDefault="00AD365F" w:rsidP="00ED2161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862" w:type="pct"/>
            <w:gridSpan w:val="2"/>
            <w:shd w:val="clear" w:color="auto" w:fill="D9D9D9" w:themeFill="background1" w:themeFillShade="D9"/>
            <w:vAlign w:val="center"/>
          </w:tcPr>
          <w:p w:rsidR="00AD365F" w:rsidRPr="007E4ABF" w:rsidRDefault="00AD365F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gauging stations and location</w:t>
            </w:r>
          </w:p>
        </w:tc>
        <w:tc>
          <w:tcPr>
            <w:tcW w:w="701" w:type="pct"/>
            <w:gridSpan w:val="2"/>
            <w:shd w:val="clear" w:color="auto" w:fill="D9D9D9" w:themeFill="background1" w:themeFillShade="D9"/>
            <w:vAlign w:val="center"/>
          </w:tcPr>
          <w:p w:rsidR="00AD365F" w:rsidRPr="007E4ABF" w:rsidRDefault="00AD365F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AD365F" w:rsidRPr="007E4ABF" w:rsidRDefault="00553029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 frame/scale</w:t>
            </w:r>
          </w:p>
        </w:tc>
        <w:tc>
          <w:tcPr>
            <w:tcW w:w="727" w:type="pct"/>
            <w:gridSpan w:val="3"/>
            <w:shd w:val="clear" w:color="auto" w:fill="D9D9D9" w:themeFill="background1" w:themeFillShade="D9"/>
            <w:vAlign w:val="center"/>
          </w:tcPr>
          <w:p w:rsidR="00AD365F" w:rsidRPr="007E4ABF" w:rsidRDefault="00AD365F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AD365F" w:rsidRPr="007E4ABF" w:rsidRDefault="00AD365F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AD365F" w:rsidTr="00AD365F">
        <w:trPr>
          <w:cantSplit/>
          <w:trHeight w:val="674"/>
        </w:trPr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AD365F" w:rsidRPr="007E4ABF" w:rsidRDefault="00375A1F" w:rsidP="00375A1F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Daily mean flow </w:t>
            </w:r>
          </w:p>
        </w:tc>
        <w:tc>
          <w:tcPr>
            <w:tcW w:w="862" w:type="pct"/>
            <w:gridSpan w:val="2"/>
            <w:tcBorders>
              <w:bottom w:val="single" w:sz="4" w:space="0" w:color="auto"/>
            </w:tcBorders>
            <w:vAlign w:val="center"/>
          </w:tcPr>
          <w:p w:rsidR="00AD365F" w:rsidRDefault="00681587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r w:rsidR="00375A1F">
              <w:rPr>
                <w:sz w:val="20"/>
                <w:szCs w:val="20"/>
                <w:lang w:val="en-US"/>
              </w:rPr>
              <w:t>upstream from dam</w:t>
            </w:r>
          </w:p>
          <w:p w:rsidR="00681587" w:rsidRPr="007E4ABF" w:rsidRDefault="00681587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midstream</w:t>
            </w:r>
          </w:p>
        </w:tc>
        <w:tc>
          <w:tcPr>
            <w:tcW w:w="701" w:type="pct"/>
            <w:gridSpan w:val="2"/>
            <w:tcBorders>
              <w:bottom w:val="single" w:sz="4" w:space="0" w:color="auto"/>
            </w:tcBorders>
            <w:vAlign w:val="center"/>
          </w:tcPr>
          <w:p w:rsidR="00AD365F" w:rsidRPr="007E4ABF" w:rsidRDefault="00375A1F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09" w:type="pct"/>
            <w:gridSpan w:val="3"/>
            <w:tcBorders>
              <w:bottom w:val="single" w:sz="4" w:space="0" w:color="auto"/>
            </w:tcBorders>
            <w:vAlign w:val="center"/>
          </w:tcPr>
          <w:p w:rsidR="00AD365F" w:rsidRDefault="00375A1F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1980-2010</w:t>
            </w:r>
          </w:p>
          <w:p w:rsidR="00681587" w:rsidRDefault="00681587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1980-2002</w:t>
            </w:r>
          </w:p>
          <w:p w:rsidR="00681587" w:rsidRPr="007E4ABF" w:rsidRDefault="00681587" w:rsidP="0068158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2006-2010</w:t>
            </w:r>
          </w:p>
        </w:tc>
        <w:tc>
          <w:tcPr>
            <w:tcW w:w="727" w:type="pct"/>
            <w:gridSpan w:val="3"/>
            <w:tcBorders>
              <w:bottom w:val="single" w:sz="4" w:space="0" w:color="auto"/>
            </w:tcBorders>
            <w:vAlign w:val="center"/>
          </w:tcPr>
          <w:p w:rsidR="00AD365F" w:rsidRPr="007E4ABF" w:rsidRDefault="00375A1F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Excel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AD365F" w:rsidRPr="007E4ABF" w:rsidRDefault="00375A1F" w:rsidP="007F496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Water Development Department</w:t>
            </w:r>
            <w:r w:rsidR="00D81483">
              <w:rPr>
                <w:sz w:val="20"/>
                <w:szCs w:val="20"/>
                <w:lang w:val="en-US"/>
              </w:rPr>
              <w:t xml:space="preserve"> (Restricted)</w:t>
            </w:r>
          </w:p>
        </w:tc>
      </w:tr>
      <w:tr w:rsidR="00643DD5" w:rsidTr="00C07629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3DD5" w:rsidRPr="00E7617D" w:rsidRDefault="00643DD5" w:rsidP="00480AA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HYDROLOGY</w:t>
            </w:r>
            <w:r w:rsidRPr="009107FC">
              <w:rPr>
                <w:b/>
                <w:sz w:val="20"/>
                <w:szCs w:val="20"/>
                <w:lang w:val="en-US"/>
              </w:rPr>
              <w:t>:</w:t>
            </w:r>
            <w:r w:rsidRPr="00E7617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do you have information on the hydrology of the river basin? Is there available information on </w:t>
            </w:r>
            <w:r w:rsidR="00480AAF">
              <w:rPr>
                <w:sz w:val="20"/>
                <w:szCs w:val="20"/>
                <w:lang w:val="en-US"/>
              </w:rPr>
              <w:t xml:space="preserve">the hydrological structure of the basin and its water balances? </w:t>
            </w:r>
          </w:p>
        </w:tc>
      </w:tr>
      <w:tr w:rsidR="00643DD5" w:rsidTr="00C07629">
        <w:trPr>
          <w:cantSplit/>
          <w:trHeight w:val="273"/>
        </w:trPr>
        <w:tc>
          <w:tcPr>
            <w:tcW w:w="2035" w:type="pct"/>
            <w:gridSpan w:val="3"/>
            <w:shd w:val="clear" w:color="auto" w:fill="D9D9D9" w:themeFill="background1" w:themeFillShade="D9"/>
            <w:vAlign w:val="center"/>
          </w:tcPr>
          <w:p w:rsidR="00643DD5" w:rsidRPr="007E4ABF" w:rsidRDefault="00643DD5" w:rsidP="00C0762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701" w:type="pct"/>
            <w:gridSpan w:val="2"/>
            <w:shd w:val="clear" w:color="auto" w:fill="D9D9D9" w:themeFill="background1" w:themeFillShade="D9"/>
            <w:vAlign w:val="center"/>
          </w:tcPr>
          <w:p w:rsidR="00643DD5" w:rsidRPr="007E4ABF" w:rsidRDefault="00643DD5" w:rsidP="00C0762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643DD5" w:rsidRPr="007E4ABF" w:rsidRDefault="00553029" w:rsidP="00C0762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 frame/scale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:rsidR="00643DD5" w:rsidRPr="007E4ABF" w:rsidRDefault="00643DD5" w:rsidP="00C0762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6" w:type="pct"/>
            <w:gridSpan w:val="2"/>
            <w:shd w:val="clear" w:color="auto" w:fill="D9D9D9" w:themeFill="background1" w:themeFillShade="D9"/>
            <w:vAlign w:val="center"/>
          </w:tcPr>
          <w:p w:rsidR="00643DD5" w:rsidRPr="007E4ABF" w:rsidRDefault="00643DD5" w:rsidP="00C0762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643DD5" w:rsidRPr="003D68B3" w:rsidTr="00C07629">
        <w:trPr>
          <w:cantSplit/>
        </w:trPr>
        <w:tc>
          <w:tcPr>
            <w:tcW w:w="2035" w:type="pct"/>
            <w:gridSpan w:val="3"/>
            <w:tcBorders>
              <w:bottom w:val="single" w:sz="4" w:space="0" w:color="auto"/>
            </w:tcBorders>
            <w:vAlign w:val="center"/>
          </w:tcPr>
          <w:p w:rsidR="00643DD5" w:rsidRPr="007E4ABF" w:rsidRDefault="00803C50" w:rsidP="00C0762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on dam</w:t>
            </w:r>
          </w:p>
        </w:tc>
        <w:tc>
          <w:tcPr>
            <w:tcW w:w="701" w:type="pct"/>
            <w:gridSpan w:val="2"/>
            <w:tcBorders>
              <w:bottom w:val="single" w:sz="4" w:space="0" w:color="auto"/>
            </w:tcBorders>
            <w:vAlign w:val="center"/>
          </w:tcPr>
          <w:p w:rsidR="00643DD5" w:rsidRPr="003D68B3" w:rsidRDefault="00803C50" w:rsidP="00C07629">
            <w:p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809" w:type="pct"/>
            <w:gridSpan w:val="3"/>
            <w:tcBorders>
              <w:bottom w:val="single" w:sz="4" w:space="0" w:color="auto"/>
            </w:tcBorders>
            <w:vAlign w:val="center"/>
          </w:tcPr>
          <w:p w:rsidR="00643DD5" w:rsidRPr="003D68B3" w:rsidRDefault="00643DD5" w:rsidP="00C07629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vAlign w:val="center"/>
          </w:tcPr>
          <w:p w:rsidR="00643DD5" w:rsidRPr="003D68B3" w:rsidRDefault="00803C50" w:rsidP="00C07629">
            <w:p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643DD5" w:rsidRPr="003D68B3" w:rsidRDefault="00803C50" w:rsidP="00C07629">
            <w:p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Water Development Department</w:t>
            </w:r>
          </w:p>
        </w:tc>
      </w:tr>
      <w:tr w:rsidR="00A45F07" w:rsidTr="00A45F07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5F07" w:rsidRPr="00E7617D" w:rsidRDefault="00A45F07" w:rsidP="009B19D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GROUND</w:t>
            </w:r>
            <w:r w:rsidRPr="009107FC">
              <w:rPr>
                <w:b/>
                <w:sz w:val="20"/>
                <w:szCs w:val="20"/>
                <w:lang w:val="en-US"/>
              </w:rPr>
              <w:t>WATER:</w:t>
            </w:r>
            <w:r w:rsidRPr="00E7617D">
              <w:rPr>
                <w:sz w:val="20"/>
                <w:szCs w:val="20"/>
                <w:lang w:val="en-US"/>
              </w:rPr>
              <w:t xml:space="preserve"> is there any data available on </w:t>
            </w:r>
            <w:r w:rsidR="009B19D5">
              <w:rPr>
                <w:sz w:val="20"/>
                <w:szCs w:val="20"/>
                <w:lang w:val="en-US"/>
              </w:rPr>
              <w:t>groundwater</w:t>
            </w:r>
            <w:r w:rsidRPr="00E7617D">
              <w:rPr>
                <w:sz w:val="20"/>
                <w:szCs w:val="20"/>
                <w:lang w:val="en-US"/>
              </w:rPr>
              <w:t>?</w:t>
            </w:r>
            <w:r w:rsidR="00AD365F">
              <w:rPr>
                <w:sz w:val="20"/>
                <w:szCs w:val="20"/>
                <w:lang w:val="en-US"/>
              </w:rPr>
              <w:t xml:space="preserve"> Do you have historical/current data of groundwater levels and/or groundwater </w:t>
            </w:r>
            <w:proofErr w:type="gramStart"/>
            <w:r w:rsidR="00AD365F">
              <w:rPr>
                <w:sz w:val="20"/>
                <w:szCs w:val="20"/>
                <w:lang w:val="en-US"/>
              </w:rPr>
              <w:t>springs ?</w:t>
            </w:r>
            <w:proofErr w:type="gramEnd"/>
          </w:p>
        </w:tc>
      </w:tr>
      <w:tr w:rsidR="00A45F07" w:rsidTr="00AD365F">
        <w:trPr>
          <w:cantSplit/>
          <w:trHeight w:val="273"/>
        </w:trPr>
        <w:tc>
          <w:tcPr>
            <w:tcW w:w="2035" w:type="pct"/>
            <w:gridSpan w:val="3"/>
            <w:shd w:val="clear" w:color="auto" w:fill="D9D9D9" w:themeFill="background1" w:themeFillShade="D9"/>
            <w:vAlign w:val="center"/>
          </w:tcPr>
          <w:p w:rsidR="00A45F07" w:rsidRPr="007E4ABF" w:rsidRDefault="00A45F07" w:rsidP="00A45F0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701" w:type="pct"/>
            <w:gridSpan w:val="2"/>
            <w:shd w:val="clear" w:color="auto" w:fill="D9D9D9" w:themeFill="background1" w:themeFillShade="D9"/>
            <w:vAlign w:val="center"/>
          </w:tcPr>
          <w:p w:rsidR="00A45F07" w:rsidRPr="007E4ABF" w:rsidRDefault="00A45F07" w:rsidP="00A45F0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A45F07" w:rsidRPr="007E4ABF" w:rsidRDefault="00553029" w:rsidP="00A45F0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 frame/scale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:rsidR="00A45F07" w:rsidRPr="007E4ABF" w:rsidRDefault="00A45F07" w:rsidP="00A45F0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6" w:type="pct"/>
            <w:gridSpan w:val="2"/>
            <w:shd w:val="clear" w:color="auto" w:fill="D9D9D9" w:themeFill="background1" w:themeFillShade="D9"/>
            <w:vAlign w:val="center"/>
          </w:tcPr>
          <w:p w:rsidR="00A45F07" w:rsidRPr="007E4ABF" w:rsidRDefault="00A45F07" w:rsidP="00A45F0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A45F07" w:rsidRPr="003D68B3" w:rsidTr="00A45F07">
        <w:trPr>
          <w:cantSplit/>
        </w:trPr>
        <w:tc>
          <w:tcPr>
            <w:tcW w:w="2035" w:type="pct"/>
            <w:gridSpan w:val="3"/>
            <w:tcBorders>
              <w:bottom w:val="single" w:sz="4" w:space="0" w:color="auto"/>
            </w:tcBorders>
            <w:vAlign w:val="center"/>
          </w:tcPr>
          <w:p w:rsidR="00A45F07" w:rsidRDefault="00A45F07" w:rsidP="00A45F07">
            <w:pPr>
              <w:jc w:val="left"/>
              <w:rPr>
                <w:sz w:val="20"/>
                <w:szCs w:val="20"/>
                <w:lang w:val="en-US"/>
              </w:rPr>
            </w:pPr>
          </w:p>
          <w:p w:rsidR="00AD365F" w:rsidRPr="007E4ABF" w:rsidRDefault="00D81483" w:rsidP="00A45F0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Data existing but not available for 10 boreholes</w:t>
            </w:r>
          </w:p>
        </w:tc>
        <w:tc>
          <w:tcPr>
            <w:tcW w:w="701" w:type="pct"/>
            <w:gridSpan w:val="2"/>
            <w:tcBorders>
              <w:bottom w:val="single" w:sz="4" w:space="0" w:color="auto"/>
            </w:tcBorders>
            <w:vAlign w:val="center"/>
          </w:tcPr>
          <w:p w:rsidR="00A45F07" w:rsidRPr="003D68B3" w:rsidRDefault="00A45F07" w:rsidP="00A45F07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809" w:type="pct"/>
            <w:gridSpan w:val="3"/>
            <w:tcBorders>
              <w:bottom w:val="single" w:sz="4" w:space="0" w:color="auto"/>
            </w:tcBorders>
            <w:vAlign w:val="center"/>
          </w:tcPr>
          <w:p w:rsidR="00A45F07" w:rsidRPr="003D68B3" w:rsidRDefault="00A45F07" w:rsidP="00A45F07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vAlign w:val="center"/>
          </w:tcPr>
          <w:p w:rsidR="00A45F07" w:rsidRPr="003D68B3" w:rsidRDefault="00A45F07" w:rsidP="00A45F07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A45F07" w:rsidRPr="003D68B3" w:rsidRDefault="00A45F07" w:rsidP="00A45F07">
            <w:pPr>
              <w:jc w:val="left"/>
              <w:rPr>
                <w:sz w:val="20"/>
                <w:szCs w:val="20"/>
                <w:lang w:val="de-DE"/>
              </w:rPr>
            </w:pPr>
          </w:p>
        </w:tc>
      </w:tr>
      <w:tr w:rsidR="004E4B18" w:rsidTr="00542030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B18" w:rsidRPr="00E7617D" w:rsidRDefault="004E4B18" w:rsidP="00AD365F">
            <w:pPr>
              <w:rPr>
                <w:sz w:val="20"/>
                <w:szCs w:val="20"/>
                <w:lang w:val="en-US"/>
              </w:rPr>
            </w:pPr>
            <w:r w:rsidRPr="009107FC">
              <w:rPr>
                <w:b/>
                <w:sz w:val="20"/>
                <w:szCs w:val="20"/>
                <w:lang w:val="en-US"/>
              </w:rPr>
              <w:t>WATER QUALITY:</w:t>
            </w:r>
            <w:r w:rsidRPr="00E7617D">
              <w:rPr>
                <w:sz w:val="20"/>
                <w:szCs w:val="20"/>
                <w:lang w:val="en-US"/>
              </w:rPr>
              <w:t xml:space="preserve"> is there any data available on the water quality?</w:t>
            </w:r>
            <w:r w:rsidR="00AD365F">
              <w:rPr>
                <w:sz w:val="20"/>
                <w:szCs w:val="20"/>
                <w:lang w:val="en-US"/>
              </w:rPr>
              <w:t xml:space="preserve"> Do you have historical/current data of water quality?</w:t>
            </w:r>
          </w:p>
        </w:tc>
      </w:tr>
      <w:tr w:rsidR="0037450E" w:rsidTr="00542030">
        <w:trPr>
          <w:cantSplit/>
        </w:trPr>
        <w:tc>
          <w:tcPr>
            <w:tcW w:w="2035" w:type="pct"/>
            <w:gridSpan w:val="3"/>
            <w:shd w:val="clear" w:color="auto" w:fill="D9D9D9" w:themeFill="background1" w:themeFillShade="D9"/>
            <w:vAlign w:val="center"/>
          </w:tcPr>
          <w:p w:rsidR="0037450E" w:rsidRPr="007E4ABF" w:rsidRDefault="0037450E" w:rsidP="006D073A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701" w:type="pct"/>
            <w:gridSpan w:val="2"/>
            <w:shd w:val="clear" w:color="auto" w:fill="D9D9D9" w:themeFill="background1" w:themeFillShade="D9"/>
            <w:vAlign w:val="center"/>
          </w:tcPr>
          <w:p w:rsidR="0037450E" w:rsidRPr="007E4ABF" w:rsidRDefault="0037450E" w:rsidP="007E4ABF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37450E" w:rsidRPr="007E4ABF" w:rsidRDefault="00553029" w:rsidP="007E4ABF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 frame/scale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:rsidR="0037450E" w:rsidRPr="007E4ABF" w:rsidRDefault="0037450E" w:rsidP="007E4ABF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6" w:type="pct"/>
            <w:gridSpan w:val="2"/>
            <w:shd w:val="clear" w:color="auto" w:fill="D9D9D9" w:themeFill="background1" w:themeFillShade="D9"/>
            <w:vAlign w:val="center"/>
          </w:tcPr>
          <w:p w:rsidR="0037450E" w:rsidRPr="007E4ABF" w:rsidRDefault="0037450E" w:rsidP="007E4ABF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37450E" w:rsidRPr="003D68B3" w:rsidTr="00542030">
        <w:trPr>
          <w:cantSplit/>
        </w:trPr>
        <w:tc>
          <w:tcPr>
            <w:tcW w:w="2035" w:type="pct"/>
            <w:gridSpan w:val="3"/>
            <w:tcBorders>
              <w:bottom w:val="single" w:sz="4" w:space="0" w:color="auto"/>
            </w:tcBorders>
            <w:vAlign w:val="center"/>
          </w:tcPr>
          <w:p w:rsidR="0037450E" w:rsidRPr="007E4ABF" w:rsidRDefault="00D81483" w:rsidP="00ED782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Some existing. Not available </w:t>
            </w:r>
          </w:p>
        </w:tc>
        <w:tc>
          <w:tcPr>
            <w:tcW w:w="701" w:type="pct"/>
            <w:gridSpan w:val="2"/>
            <w:tcBorders>
              <w:bottom w:val="single" w:sz="4" w:space="0" w:color="auto"/>
            </w:tcBorders>
            <w:vAlign w:val="center"/>
          </w:tcPr>
          <w:p w:rsidR="0037450E" w:rsidRPr="003D68B3" w:rsidRDefault="0037450E" w:rsidP="0037450E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809" w:type="pct"/>
            <w:gridSpan w:val="3"/>
            <w:tcBorders>
              <w:bottom w:val="single" w:sz="4" w:space="0" w:color="auto"/>
            </w:tcBorders>
            <w:vAlign w:val="center"/>
          </w:tcPr>
          <w:p w:rsidR="0037450E" w:rsidRPr="003D68B3" w:rsidRDefault="0037450E" w:rsidP="007E4ABF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vAlign w:val="center"/>
          </w:tcPr>
          <w:p w:rsidR="0037450E" w:rsidRPr="003D68B3" w:rsidRDefault="0037450E" w:rsidP="007E4ABF">
            <w:pPr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37450E" w:rsidRPr="003D68B3" w:rsidRDefault="0037450E" w:rsidP="007E4ABF">
            <w:pPr>
              <w:jc w:val="left"/>
              <w:rPr>
                <w:sz w:val="20"/>
                <w:szCs w:val="20"/>
                <w:lang w:val="de-DE"/>
              </w:rPr>
            </w:pPr>
          </w:p>
        </w:tc>
      </w:tr>
      <w:tr w:rsidR="004E4B18" w:rsidTr="00542030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4B18" w:rsidRPr="007E4ABF" w:rsidRDefault="004E4B18" w:rsidP="004E4B18">
            <w:pPr>
              <w:jc w:val="left"/>
              <w:rPr>
                <w:sz w:val="20"/>
                <w:szCs w:val="20"/>
                <w:lang w:val="en-US"/>
              </w:rPr>
            </w:pPr>
            <w:r w:rsidRPr="009107FC">
              <w:rPr>
                <w:b/>
                <w:sz w:val="20"/>
                <w:szCs w:val="20"/>
                <w:lang w:val="en-US"/>
              </w:rPr>
              <w:t>CLIMATE DATA:</w:t>
            </w:r>
            <w:r>
              <w:rPr>
                <w:sz w:val="20"/>
                <w:szCs w:val="20"/>
                <w:lang w:val="en-US"/>
              </w:rPr>
              <w:t xml:space="preserve"> Do you have historical/current climate data?</w:t>
            </w:r>
          </w:p>
        </w:tc>
      </w:tr>
      <w:tr w:rsidR="0037450E" w:rsidTr="00542030">
        <w:trPr>
          <w:cantSplit/>
        </w:trPr>
        <w:tc>
          <w:tcPr>
            <w:tcW w:w="2035" w:type="pct"/>
            <w:gridSpan w:val="3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701" w:type="pct"/>
            <w:gridSpan w:val="2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37450E" w:rsidRPr="007E4ABF" w:rsidRDefault="00553029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 frame/scale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6" w:type="pct"/>
            <w:gridSpan w:val="2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37450E" w:rsidTr="00542030">
        <w:trPr>
          <w:cantSplit/>
        </w:trPr>
        <w:tc>
          <w:tcPr>
            <w:tcW w:w="2035" w:type="pct"/>
            <w:gridSpan w:val="3"/>
            <w:tcBorders>
              <w:bottom w:val="single" w:sz="4" w:space="0" w:color="auto"/>
            </w:tcBorders>
            <w:vAlign w:val="center"/>
          </w:tcPr>
          <w:p w:rsidR="0037450E" w:rsidRPr="007E4ABF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Daily rainfall and </w:t>
            </w:r>
            <w:proofErr w:type="spellStart"/>
            <w:r>
              <w:rPr>
                <w:sz w:val="20"/>
                <w:szCs w:val="20"/>
                <w:lang w:val="en-US"/>
              </w:rPr>
              <w:t>Tmin</w:t>
            </w:r>
            <w:proofErr w:type="spellEnd"/>
            <w:r w:rsidR="001B0786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Tmax</w:t>
            </w:r>
            <w:proofErr w:type="spellEnd"/>
          </w:p>
        </w:tc>
        <w:tc>
          <w:tcPr>
            <w:tcW w:w="701" w:type="pct"/>
            <w:gridSpan w:val="2"/>
            <w:tcBorders>
              <w:bottom w:val="single" w:sz="4" w:space="0" w:color="auto"/>
            </w:tcBorders>
            <w:vAlign w:val="center"/>
          </w:tcPr>
          <w:p w:rsidR="0037450E" w:rsidRPr="007E4ABF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Observations at stations</w:t>
            </w:r>
          </w:p>
        </w:tc>
        <w:tc>
          <w:tcPr>
            <w:tcW w:w="809" w:type="pct"/>
            <w:gridSpan w:val="3"/>
            <w:tcBorders>
              <w:bottom w:val="single" w:sz="4" w:space="0" w:color="auto"/>
            </w:tcBorders>
            <w:vAlign w:val="center"/>
          </w:tcPr>
          <w:p w:rsidR="0037450E" w:rsidRPr="007E4ABF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1980-2010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vAlign w:val="center"/>
          </w:tcPr>
          <w:p w:rsidR="0037450E" w:rsidRPr="007E4ABF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csv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37450E" w:rsidRPr="007E4ABF" w:rsidRDefault="008C3B54" w:rsidP="00FF335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Cyprus Meteorological </w:t>
            </w:r>
            <w:r w:rsidR="00FF335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ervice (Restricted)</w:t>
            </w:r>
          </w:p>
        </w:tc>
      </w:tr>
      <w:tr w:rsidR="008C3B54" w:rsidTr="00542030">
        <w:trPr>
          <w:cantSplit/>
        </w:trPr>
        <w:tc>
          <w:tcPr>
            <w:tcW w:w="2035" w:type="pct"/>
            <w:gridSpan w:val="3"/>
            <w:tcBorders>
              <w:bottom w:val="single" w:sz="4" w:space="0" w:color="auto"/>
            </w:tcBorders>
            <w:vAlign w:val="center"/>
          </w:tcPr>
          <w:p w:rsidR="008C3B54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Daily gridded datasets rainfall, </w:t>
            </w:r>
            <w:proofErr w:type="spellStart"/>
            <w:r>
              <w:rPr>
                <w:sz w:val="20"/>
                <w:szCs w:val="20"/>
                <w:lang w:val="en-US"/>
              </w:rPr>
              <w:t>Tmin</w:t>
            </w:r>
            <w:proofErr w:type="spellEnd"/>
            <w:r w:rsidR="001B0786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Tmax</w:t>
            </w:r>
            <w:proofErr w:type="spellEnd"/>
          </w:p>
        </w:tc>
        <w:tc>
          <w:tcPr>
            <w:tcW w:w="701" w:type="pct"/>
            <w:gridSpan w:val="2"/>
            <w:tcBorders>
              <w:bottom w:val="single" w:sz="4" w:space="0" w:color="auto"/>
            </w:tcBorders>
            <w:vAlign w:val="center"/>
          </w:tcPr>
          <w:p w:rsidR="008C3B54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km</w:t>
            </w:r>
            <w:r w:rsidRPr="008C3B54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09" w:type="pct"/>
            <w:gridSpan w:val="3"/>
            <w:tcBorders>
              <w:bottom w:val="single" w:sz="4" w:space="0" w:color="auto"/>
            </w:tcBorders>
            <w:vAlign w:val="center"/>
          </w:tcPr>
          <w:p w:rsidR="008C3B54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1980-2010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vAlign w:val="center"/>
          </w:tcPr>
          <w:p w:rsidR="008C3B54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Ascii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raster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8C3B54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CyI and CMS (restricted)</w:t>
            </w:r>
          </w:p>
        </w:tc>
      </w:tr>
      <w:tr w:rsidR="006F4414" w:rsidTr="006F4414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4414" w:rsidRPr="007E4ABF" w:rsidRDefault="006F4414" w:rsidP="004919C1">
            <w:pPr>
              <w:jc w:val="left"/>
              <w:rPr>
                <w:sz w:val="20"/>
                <w:szCs w:val="20"/>
                <w:lang w:val="en-US"/>
              </w:rPr>
            </w:pPr>
            <w:r w:rsidRPr="009107FC">
              <w:rPr>
                <w:b/>
                <w:sz w:val="20"/>
                <w:szCs w:val="20"/>
                <w:lang w:val="en-US"/>
              </w:rPr>
              <w:t>EXTREME EVENTS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4919C1">
              <w:rPr>
                <w:sz w:val="20"/>
                <w:szCs w:val="20"/>
                <w:lang w:val="en-US"/>
              </w:rPr>
              <w:t>Do you have information on historical extreme events that have taken place in the RB (e.g. droughts, flooding) and associated damages?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F4414" w:rsidTr="006F4414">
        <w:trPr>
          <w:cantSplit/>
        </w:trPr>
        <w:tc>
          <w:tcPr>
            <w:tcW w:w="2035" w:type="pct"/>
            <w:gridSpan w:val="3"/>
            <w:shd w:val="clear" w:color="auto" w:fill="D9D9D9" w:themeFill="background1" w:themeFillShade="D9"/>
            <w:vAlign w:val="center"/>
          </w:tcPr>
          <w:p w:rsidR="006F4414" w:rsidRPr="007E4ABF" w:rsidRDefault="006F4414" w:rsidP="006F441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Description of available data</w:t>
            </w:r>
          </w:p>
        </w:tc>
        <w:tc>
          <w:tcPr>
            <w:tcW w:w="701" w:type="pct"/>
            <w:gridSpan w:val="2"/>
            <w:shd w:val="clear" w:color="auto" w:fill="D9D9D9" w:themeFill="background1" w:themeFillShade="D9"/>
            <w:vAlign w:val="center"/>
          </w:tcPr>
          <w:p w:rsidR="006F4414" w:rsidRPr="007E4ABF" w:rsidRDefault="006F4414" w:rsidP="006F441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6F4414" w:rsidRPr="007E4ABF" w:rsidRDefault="00553029" w:rsidP="006F441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 frame/scale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:rsidR="006F4414" w:rsidRPr="007E4ABF" w:rsidRDefault="006F4414" w:rsidP="006F441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6" w:type="pct"/>
            <w:gridSpan w:val="2"/>
            <w:shd w:val="clear" w:color="auto" w:fill="D9D9D9" w:themeFill="background1" w:themeFillShade="D9"/>
            <w:vAlign w:val="center"/>
          </w:tcPr>
          <w:p w:rsidR="006F4414" w:rsidRPr="007E4ABF" w:rsidRDefault="006F4414" w:rsidP="006F441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6F4414" w:rsidTr="006F4414">
        <w:trPr>
          <w:cantSplit/>
        </w:trPr>
        <w:tc>
          <w:tcPr>
            <w:tcW w:w="2035" w:type="pct"/>
            <w:gridSpan w:val="3"/>
            <w:tcBorders>
              <w:bottom w:val="single" w:sz="4" w:space="0" w:color="auto"/>
            </w:tcBorders>
            <w:vAlign w:val="center"/>
          </w:tcPr>
          <w:p w:rsidR="006F4414" w:rsidRPr="007E4ABF" w:rsidRDefault="00B81F91" w:rsidP="006F441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 of flood events</w:t>
            </w:r>
          </w:p>
        </w:tc>
        <w:tc>
          <w:tcPr>
            <w:tcW w:w="701" w:type="pct"/>
            <w:gridSpan w:val="2"/>
            <w:tcBorders>
              <w:bottom w:val="single" w:sz="4" w:space="0" w:color="auto"/>
            </w:tcBorders>
            <w:vAlign w:val="center"/>
          </w:tcPr>
          <w:p w:rsidR="006F4414" w:rsidRPr="007E4ABF" w:rsidRDefault="00B81F91" w:rsidP="006F441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09" w:type="pct"/>
            <w:gridSpan w:val="3"/>
            <w:tcBorders>
              <w:bottom w:val="single" w:sz="4" w:space="0" w:color="auto"/>
            </w:tcBorders>
            <w:vAlign w:val="center"/>
          </w:tcPr>
          <w:p w:rsidR="006F4414" w:rsidRPr="007E4ABF" w:rsidRDefault="00B81F91" w:rsidP="006F441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1859-2010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vAlign w:val="center"/>
          </w:tcPr>
          <w:p w:rsidR="006F4414" w:rsidRPr="007E4ABF" w:rsidRDefault="00B81F91" w:rsidP="006F441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Pdf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6F4414" w:rsidRPr="007E4ABF" w:rsidRDefault="00B81F91" w:rsidP="006F4414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I.A.Co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Ltd </w:t>
            </w:r>
          </w:p>
        </w:tc>
      </w:tr>
      <w:tr w:rsidR="004E4B18" w:rsidTr="00542030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4B18" w:rsidRPr="007E4ABF" w:rsidRDefault="004E4B18" w:rsidP="00ED7829">
            <w:pPr>
              <w:jc w:val="left"/>
              <w:rPr>
                <w:sz w:val="20"/>
                <w:szCs w:val="20"/>
                <w:lang w:val="en-US"/>
              </w:rPr>
            </w:pPr>
            <w:r w:rsidRPr="009107FC">
              <w:rPr>
                <w:b/>
                <w:sz w:val="20"/>
                <w:szCs w:val="20"/>
                <w:lang w:val="en-US"/>
              </w:rPr>
              <w:t>LAND COVER /LAND USE</w:t>
            </w:r>
            <w:r>
              <w:rPr>
                <w:sz w:val="20"/>
                <w:szCs w:val="20"/>
                <w:lang w:val="en-US"/>
              </w:rPr>
              <w:t xml:space="preserve">: Are there land cover maps available? </w:t>
            </w:r>
          </w:p>
        </w:tc>
      </w:tr>
      <w:tr w:rsidR="0037450E" w:rsidTr="00542030">
        <w:trPr>
          <w:cantSplit/>
        </w:trPr>
        <w:tc>
          <w:tcPr>
            <w:tcW w:w="2035" w:type="pct"/>
            <w:gridSpan w:val="3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701" w:type="pct"/>
            <w:gridSpan w:val="2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37450E" w:rsidRPr="007E4ABF" w:rsidRDefault="00553029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 frame/scale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6" w:type="pct"/>
            <w:gridSpan w:val="2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37450E" w:rsidTr="00542030">
        <w:trPr>
          <w:cantSplit/>
        </w:trPr>
        <w:tc>
          <w:tcPr>
            <w:tcW w:w="2035" w:type="pct"/>
            <w:gridSpan w:val="3"/>
            <w:tcBorders>
              <w:bottom w:val="single" w:sz="4" w:space="0" w:color="auto"/>
            </w:tcBorders>
            <w:vAlign w:val="center"/>
          </w:tcPr>
          <w:p w:rsidR="0037450E" w:rsidRPr="007E4ABF" w:rsidRDefault="00C201ED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Existing but not available for the whole area</w:t>
            </w:r>
          </w:p>
        </w:tc>
        <w:tc>
          <w:tcPr>
            <w:tcW w:w="701" w:type="pct"/>
            <w:gridSpan w:val="2"/>
            <w:tcBorders>
              <w:bottom w:val="single" w:sz="4" w:space="0" w:color="auto"/>
            </w:tcBorders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gridSpan w:val="3"/>
            <w:tcBorders>
              <w:bottom w:val="single" w:sz="4" w:space="0" w:color="auto"/>
            </w:tcBorders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8C3B54" w:rsidTr="00542030">
        <w:trPr>
          <w:cantSplit/>
        </w:trPr>
        <w:tc>
          <w:tcPr>
            <w:tcW w:w="2035" w:type="pct"/>
            <w:gridSpan w:val="3"/>
            <w:tcBorders>
              <w:bottom w:val="single" w:sz="4" w:space="0" w:color="auto"/>
            </w:tcBorders>
            <w:vAlign w:val="center"/>
          </w:tcPr>
          <w:p w:rsidR="008C3B54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CORINE 2006</w:t>
            </w:r>
          </w:p>
        </w:tc>
        <w:tc>
          <w:tcPr>
            <w:tcW w:w="701" w:type="pct"/>
            <w:gridSpan w:val="2"/>
            <w:tcBorders>
              <w:bottom w:val="single" w:sz="4" w:space="0" w:color="auto"/>
            </w:tcBorders>
            <w:vAlign w:val="center"/>
          </w:tcPr>
          <w:p w:rsidR="008C3B54" w:rsidRPr="007E4ABF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 m</w:t>
            </w:r>
          </w:p>
        </w:tc>
        <w:tc>
          <w:tcPr>
            <w:tcW w:w="809" w:type="pct"/>
            <w:gridSpan w:val="3"/>
            <w:tcBorders>
              <w:bottom w:val="single" w:sz="4" w:space="0" w:color="auto"/>
            </w:tcBorders>
            <w:vAlign w:val="center"/>
          </w:tcPr>
          <w:p w:rsidR="008C3B54" w:rsidRPr="007E4ABF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vAlign w:val="center"/>
          </w:tcPr>
          <w:p w:rsidR="008C3B54" w:rsidRPr="007E4ABF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shape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8C3B54" w:rsidRPr="007E4ABF" w:rsidRDefault="008C3B54" w:rsidP="00FF335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European Environment Agency (open)</w:t>
            </w:r>
          </w:p>
        </w:tc>
      </w:tr>
      <w:tr w:rsidR="006F4414" w:rsidTr="006F4414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4414" w:rsidRPr="007E4ABF" w:rsidRDefault="006F4414" w:rsidP="004919C1">
            <w:pPr>
              <w:jc w:val="left"/>
              <w:rPr>
                <w:sz w:val="20"/>
                <w:szCs w:val="20"/>
                <w:lang w:val="en-US"/>
              </w:rPr>
            </w:pPr>
            <w:r w:rsidRPr="009107FC">
              <w:rPr>
                <w:b/>
                <w:sz w:val="20"/>
                <w:szCs w:val="20"/>
                <w:lang w:val="en-US"/>
              </w:rPr>
              <w:t>ELEVATION DATA:</w:t>
            </w:r>
            <w:r>
              <w:rPr>
                <w:sz w:val="20"/>
                <w:szCs w:val="20"/>
                <w:lang w:val="en-US"/>
              </w:rPr>
              <w:t xml:space="preserve"> Are there </w:t>
            </w:r>
            <w:r w:rsidR="004919C1">
              <w:rPr>
                <w:sz w:val="20"/>
                <w:szCs w:val="20"/>
                <w:lang w:val="en-US"/>
              </w:rPr>
              <w:t xml:space="preserve">any </w:t>
            </w:r>
            <w:r>
              <w:rPr>
                <w:sz w:val="20"/>
                <w:szCs w:val="20"/>
                <w:lang w:val="en-US"/>
              </w:rPr>
              <w:t xml:space="preserve">digital elevation models </w:t>
            </w:r>
            <w:r w:rsidR="004919C1">
              <w:rPr>
                <w:sz w:val="20"/>
                <w:szCs w:val="20"/>
                <w:lang w:val="en-US"/>
              </w:rPr>
              <w:t xml:space="preserve">of the RB </w:t>
            </w:r>
            <w:r>
              <w:rPr>
                <w:sz w:val="20"/>
                <w:szCs w:val="20"/>
                <w:lang w:val="en-US"/>
              </w:rPr>
              <w:t xml:space="preserve">available? </w:t>
            </w:r>
          </w:p>
        </w:tc>
      </w:tr>
      <w:tr w:rsidR="003D68B3" w:rsidTr="007D2559">
        <w:trPr>
          <w:cantSplit/>
        </w:trPr>
        <w:tc>
          <w:tcPr>
            <w:tcW w:w="2035" w:type="pct"/>
            <w:gridSpan w:val="3"/>
            <w:shd w:val="clear" w:color="auto" w:fill="D9D9D9" w:themeFill="background1" w:themeFillShade="D9"/>
            <w:vAlign w:val="center"/>
          </w:tcPr>
          <w:p w:rsidR="003D68B3" w:rsidRPr="007E4ABF" w:rsidRDefault="003D68B3" w:rsidP="007D255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1186" w:type="pct"/>
            <w:gridSpan w:val="3"/>
            <w:shd w:val="clear" w:color="auto" w:fill="D9D9D9" w:themeFill="background1" w:themeFillShade="D9"/>
            <w:vAlign w:val="center"/>
          </w:tcPr>
          <w:p w:rsidR="003D68B3" w:rsidRPr="007E4ABF" w:rsidRDefault="003D68B3" w:rsidP="007D255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973" w:type="pct"/>
            <w:gridSpan w:val="4"/>
            <w:shd w:val="clear" w:color="auto" w:fill="D9D9D9" w:themeFill="background1" w:themeFillShade="D9"/>
            <w:vAlign w:val="center"/>
          </w:tcPr>
          <w:p w:rsidR="003D68B3" w:rsidRPr="007E4ABF" w:rsidRDefault="003D68B3" w:rsidP="007D255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6" w:type="pct"/>
            <w:gridSpan w:val="2"/>
            <w:shd w:val="clear" w:color="auto" w:fill="D9D9D9" w:themeFill="background1" w:themeFillShade="D9"/>
            <w:vAlign w:val="center"/>
          </w:tcPr>
          <w:p w:rsidR="003D68B3" w:rsidRPr="007E4ABF" w:rsidRDefault="003D68B3" w:rsidP="007D255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3D68B3" w:rsidTr="007D2559">
        <w:trPr>
          <w:cantSplit/>
        </w:trPr>
        <w:tc>
          <w:tcPr>
            <w:tcW w:w="2035" w:type="pct"/>
            <w:gridSpan w:val="3"/>
            <w:tcBorders>
              <w:bottom w:val="single" w:sz="4" w:space="0" w:color="auto"/>
            </w:tcBorders>
            <w:vAlign w:val="center"/>
          </w:tcPr>
          <w:p w:rsidR="003D68B3" w:rsidRPr="007E4ABF" w:rsidRDefault="000D271E" w:rsidP="008C3B5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Elevation model</w:t>
            </w:r>
            <w:r w:rsidR="008C3B5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6" w:type="pct"/>
            <w:gridSpan w:val="3"/>
            <w:tcBorders>
              <w:bottom w:val="single" w:sz="4" w:space="0" w:color="auto"/>
            </w:tcBorders>
            <w:vAlign w:val="center"/>
          </w:tcPr>
          <w:p w:rsidR="003D68B3" w:rsidRPr="007E4ABF" w:rsidRDefault="00B81F91" w:rsidP="007D255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m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²</w:t>
            </w:r>
          </w:p>
        </w:tc>
        <w:tc>
          <w:tcPr>
            <w:tcW w:w="973" w:type="pct"/>
            <w:gridSpan w:val="4"/>
            <w:tcBorders>
              <w:bottom w:val="single" w:sz="4" w:space="0" w:color="auto"/>
            </w:tcBorders>
            <w:vAlign w:val="center"/>
          </w:tcPr>
          <w:p w:rsidR="003D68B3" w:rsidRPr="007E4ABF" w:rsidRDefault="008C3B54" w:rsidP="007D2559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Ascii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raster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3D68B3" w:rsidRPr="007E4ABF" w:rsidRDefault="008C3B54" w:rsidP="007D255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Geological Survey Department (restricted)</w:t>
            </w:r>
          </w:p>
        </w:tc>
      </w:tr>
      <w:tr w:rsidR="00CB5408" w:rsidTr="00CB5408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408" w:rsidRPr="007E4ABF" w:rsidRDefault="00CB5408" w:rsidP="00CB540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DIGITAL ORTHOPHOTOS/SATELLITE IMAGES</w:t>
            </w:r>
            <w:r w:rsidRPr="009107FC"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Are there any digital </w:t>
            </w:r>
            <w:proofErr w:type="spellStart"/>
            <w:r>
              <w:rPr>
                <w:sz w:val="20"/>
                <w:szCs w:val="20"/>
                <w:lang w:val="en-US"/>
              </w:rPr>
              <w:t>orthophotos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/ satellite images of the RB available? </w:t>
            </w:r>
          </w:p>
        </w:tc>
      </w:tr>
      <w:tr w:rsidR="00CB5408" w:rsidTr="00CB5408">
        <w:trPr>
          <w:cantSplit/>
        </w:trPr>
        <w:tc>
          <w:tcPr>
            <w:tcW w:w="2035" w:type="pct"/>
            <w:gridSpan w:val="3"/>
            <w:shd w:val="clear" w:color="auto" w:fill="D9D9D9" w:themeFill="background1" w:themeFillShade="D9"/>
            <w:vAlign w:val="center"/>
          </w:tcPr>
          <w:p w:rsidR="00CB5408" w:rsidRPr="007E4ABF" w:rsidRDefault="00CB5408" w:rsidP="00CB540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1186" w:type="pct"/>
            <w:gridSpan w:val="3"/>
            <w:shd w:val="clear" w:color="auto" w:fill="D9D9D9" w:themeFill="background1" w:themeFillShade="D9"/>
            <w:vAlign w:val="center"/>
          </w:tcPr>
          <w:p w:rsidR="00CB5408" w:rsidRPr="007E4ABF" w:rsidRDefault="00CB5408" w:rsidP="00CB540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973" w:type="pct"/>
            <w:gridSpan w:val="4"/>
            <w:shd w:val="clear" w:color="auto" w:fill="D9D9D9" w:themeFill="background1" w:themeFillShade="D9"/>
            <w:vAlign w:val="center"/>
          </w:tcPr>
          <w:p w:rsidR="00CB5408" w:rsidRPr="007E4ABF" w:rsidRDefault="00CB5408" w:rsidP="00CB540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6" w:type="pct"/>
            <w:gridSpan w:val="2"/>
            <w:shd w:val="clear" w:color="auto" w:fill="D9D9D9" w:themeFill="background1" w:themeFillShade="D9"/>
            <w:vAlign w:val="center"/>
          </w:tcPr>
          <w:p w:rsidR="00CB5408" w:rsidRPr="007E4ABF" w:rsidRDefault="00CB5408" w:rsidP="00CB540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CB5408" w:rsidTr="00CB5408">
        <w:trPr>
          <w:cantSplit/>
        </w:trPr>
        <w:tc>
          <w:tcPr>
            <w:tcW w:w="2035" w:type="pct"/>
            <w:gridSpan w:val="3"/>
            <w:tcBorders>
              <w:bottom w:val="single" w:sz="4" w:space="0" w:color="auto"/>
            </w:tcBorders>
            <w:vAlign w:val="center"/>
          </w:tcPr>
          <w:p w:rsidR="00CB5408" w:rsidRPr="007E4ABF" w:rsidRDefault="00B81F91" w:rsidP="00CB540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Google</w:t>
            </w:r>
            <w:r w:rsidR="001B0786">
              <w:rPr>
                <w:sz w:val="20"/>
                <w:szCs w:val="20"/>
                <w:lang w:val="en-US"/>
              </w:rPr>
              <w:t xml:space="preserve"> Earth</w:t>
            </w:r>
          </w:p>
        </w:tc>
        <w:tc>
          <w:tcPr>
            <w:tcW w:w="1186" w:type="pct"/>
            <w:gridSpan w:val="3"/>
            <w:tcBorders>
              <w:bottom w:val="single" w:sz="4" w:space="0" w:color="auto"/>
            </w:tcBorders>
            <w:vAlign w:val="center"/>
          </w:tcPr>
          <w:p w:rsidR="00CB5408" w:rsidRPr="007E4ABF" w:rsidRDefault="00CB5408" w:rsidP="00CB5408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73" w:type="pct"/>
            <w:gridSpan w:val="4"/>
            <w:tcBorders>
              <w:bottom w:val="single" w:sz="4" w:space="0" w:color="auto"/>
            </w:tcBorders>
            <w:vAlign w:val="center"/>
          </w:tcPr>
          <w:p w:rsidR="00CB5408" w:rsidRPr="007E4ABF" w:rsidRDefault="00CB5408" w:rsidP="00CB5408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CB5408" w:rsidRPr="007E4ABF" w:rsidRDefault="00CB5408" w:rsidP="00CB5408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E4B18" w:rsidTr="00542030">
        <w:trPr>
          <w:cantSplit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:rsidR="004E4B18" w:rsidRPr="007E4ABF" w:rsidRDefault="004E4B18" w:rsidP="00ED7829">
            <w:pPr>
              <w:jc w:val="left"/>
              <w:rPr>
                <w:sz w:val="20"/>
                <w:szCs w:val="20"/>
                <w:lang w:val="en-US"/>
              </w:rPr>
            </w:pPr>
            <w:r w:rsidRPr="00F31160">
              <w:rPr>
                <w:b/>
                <w:sz w:val="20"/>
                <w:szCs w:val="20"/>
                <w:lang w:val="en-US"/>
              </w:rPr>
              <w:t>SOILS</w:t>
            </w:r>
            <w:r>
              <w:rPr>
                <w:sz w:val="20"/>
                <w:szCs w:val="20"/>
                <w:lang w:val="en-US"/>
              </w:rPr>
              <w:t xml:space="preserve">: are there soil maps of the </w:t>
            </w:r>
            <w:proofErr w:type="gramStart"/>
            <w:r>
              <w:rPr>
                <w:sz w:val="20"/>
                <w:szCs w:val="20"/>
                <w:lang w:val="en-US"/>
              </w:rPr>
              <w:t>RB  available</w:t>
            </w:r>
            <w:proofErr w:type="gramEnd"/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37450E" w:rsidTr="00542030">
        <w:trPr>
          <w:cantSplit/>
        </w:trPr>
        <w:tc>
          <w:tcPr>
            <w:tcW w:w="2035" w:type="pct"/>
            <w:gridSpan w:val="3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1186" w:type="pct"/>
            <w:gridSpan w:val="3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973" w:type="pct"/>
            <w:gridSpan w:val="4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6" w:type="pct"/>
            <w:gridSpan w:val="2"/>
            <w:shd w:val="clear" w:color="auto" w:fill="D9D9D9" w:themeFill="background1" w:themeFillShade="D9"/>
            <w:vAlign w:val="center"/>
          </w:tcPr>
          <w:p w:rsidR="0037450E" w:rsidRPr="007E4ABF" w:rsidRDefault="0037450E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37450E" w:rsidTr="00542030">
        <w:trPr>
          <w:cantSplit/>
        </w:trPr>
        <w:tc>
          <w:tcPr>
            <w:tcW w:w="2035" w:type="pct"/>
            <w:gridSpan w:val="3"/>
            <w:tcBorders>
              <w:bottom w:val="single" w:sz="4" w:space="0" w:color="auto"/>
            </w:tcBorders>
            <w:vAlign w:val="center"/>
          </w:tcPr>
          <w:p w:rsidR="0037450E" w:rsidRPr="007E4ABF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Soil map</w:t>
            </w:r>
            <w:r w:rsidR="004D6958">
              <w:rPr>
                <w:sz w:val="20"/>
                <w:szCs w:val="20"/>
                <w:lang w:val="en-US"/>
              </w:rPr>
              <w:t xml:space="preserve"> 1961</w:t>
            </w:r>
          </w:p>
        </w:tc>
        <w:tc>
          <w:tcPr>
            <w:tcW w:w="1186" w:type="pct"/>
            <w:gridSpan w:val="3"/>
            <w:tcBorders>
              <w:bottom w:val="single" w:sz="4" w:space="0" w:color="auto"/>
            </w:tcBorders>
            <w:vAlign w:val="center"/>
          </w:tcPr>
          <w:p w:rsidR="0037450E" w:rsidRPr="007E4ABF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1:125000</w:t>
            </w:r>
          </w:p>
        </w:tc>
        <w:tc>
          <w:tcPr>
            <w:tcW w:w="973" w:type="pct"/>
            <w:gridSpan w:val="4"/>
            <w:tcBorders>
              <w:bottom w:val="single" w:sz="4" w:space="0" w:color="auto"/>
            </w:tcBorders>
            <w:vAlign w:val="center"/>
          </w:tcPr>
          <w:p w:rsidR="0037450E" w:rsidRPr="007E4ABF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shape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37450E" w:rsidRPr="007E4ABF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Geological Survey Department (restricted)</w:t>
            </w:r>
          </w:p>
        </w:tc>
      </w:tr>
      <w:tr w:rsidR="008C3B54" w:rsidTr="00542030">
        <w:trPr>
          <w:cantSplit/>
        </w:trPr>
        <w:tc>
          <w:tcPr>
            <w:tcW w:w="2035" w:type="pct"/>
            <w:gridSpan w:val="3"/>
            <w:tcBorders>
              <w:bottom w:val="single" w:sz="4" w:space="0" w:color="auto"/>
            </w:tcBorders>
            <w:vAlign w:val="center"/>
          </w:tcPr>
          <w:p w:rsidR="008C3B54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Soil map</w:t>
            </w:r>
            <w:r w:rsidR="004D6958">
              <w:rPr>
                <w:sz w:val="20"/>
                <w:szCs w:val="20"/>
                <w:lang w:val="en-US"/>
              </w:rPr>
              <w:t xml:space="preserve"> 1970</w:t>
            </w:r>
          </w:p>
        </w:tc>
        <w:tc>
          <w:tcPr>
            <w:tcW w:w="1186" w:type="pct"/>
            <w:gridSpan w:val="3"/>
            <w:tcBorders>
              <w:bottom w:val="single" w:sz="4" w:space="0" w:color="auto"/>
            </w:tcBorders>
            <w:vAlign w:val="center"/>
          </w:tcPr>
          <w:p w:rsidR="008C3B54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1:200000</w:t>
            </w:r>
          </w:p>
        </w:tc>
        <w:tc>
          <w:tcPr>
            <w:tcW w:w="973" w:type="pct"/>
            <w:gridSpan w:val="4"/>
            <w:tcBorders>
              <w:bottom w:val="single" w:sz="4" w:space="0" w:color="auto"/>
            </w:tcBorders>
            <w:vAlign w:val="center"/>
          </w:tcPr>
          <w:p w:rsidR="008C3B54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shape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8C3B54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Geological Survey Department (restricted)</w:t>
            </w:r>
          </w:p>
        </w:tc>
      </w:tr>
      <w:tr w:rsidR="008C3B54" w:rsidTr="00542030">
        <w:trPr>
          <w:cantSplit/>
        </w:trPr>
        <w:tc>
          <w:tcPr>
            <w:tcW w:w="2035" w:type="pct"/>
            <w:gridSpan w:val="3"/>
            <w:tcBorders>
              <w:bottom w:val="single" w:sz="4" w:space="0" w:color="auto"/>
            </w:tcBorders>
            <w:vAlign w:val="center"/>
          </w:tcPr>
          <w:p w:rsidR="008C3B54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Soil map</w:t>
            </w:r>
            <w:r w:rsidR="004D6958">
              <w:rPr>
                <w:sz w:val="20"/>
                <w:szCs w:val="20"/>
                <w:lang w:val="en-US"/>
              </w:rPr>
              <w:t xml:space="preserve"> 1999</w:t>
            </w:r>
          </w:p>
        </w:tc>
        <w:tc>
          <w:tcPr>
            <w:tcW w:w="1186" w:type="pct"/>
            <w:gridSpan w:val="3"/>
            <w:tcBorders>
              <w:bottom w:val="single" w:sz="4" w:space="0" w:color="auto"/>
            </w:tcBorders>
            <w:vAlign w:val="center"/>
          </w:tcPr>
          <w:p w:rsidR="008C3B54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1:250000</w:t>
            </w:r>
          </w:p>
        </w:tc>
        <w:tc>
          <w:tcPr>
            <w:tcW w:w="973" w:type="pct"/>
            <w:gridSpan w:val="4"/>
            <w:tcBorders>
              <w:bottom w:val="single" w:sz="4" w:space="0" w:color="auto"/>
            </w:tcBorders>
            <w:vAlign w:val="center"/>
          </w:tcPr>
          <w:p w:rsidR="008C3B54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Shape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8C3B54" w:rsidRDefault="008C3B54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Geological Survey Department (restricted)</w:t>
            </w:r>
          </w:p>
        </w:tc>
      </w:tr>
      <w:tr w:rsidR="00CB5408" w:rsidTr="00CB5408">
        <w:trPr>
          <w:cantSplit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:rsidR="00CB5408" w:rsidRPr="007E4ABF" w:rsidRDefault="00CB5408" w:rsidP="00CB540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GEOLOGY</w:t>
            </w:r>
            <w:r>
              <w:rPr>
                <w:sz w:val="20"/>
                <w:szCs w:val="20"/>
                <w:lang w:val="en-US"/>
              </w:rPr>
              <w:t xml:space="preserve">: are there geological maps of the </w:t>
            </w:r>
            <w:proofErr w:type="gramStart"/>
            <w:r>
              <w:rPr>
                <w:sz w:val="20"/>
                <w:szCs w:val="20"/>
                <w:lang w:val="en-US"/>
              </w:rPr>
              <w:t>RB  available</w:t>
            </w:r>
            <w:proofErr w:type="gramEnd"/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CB5408" w:rsidTr="00CB5408">
        <w:trPr>
          <w:cantSplit/>
        </w:trPr>
        <w:tc>
          <w:tcPr>
            <w:tcW w:w="2035" w:type="pct"/>
            <w:gridSpan w:val="3"/>
            <w:shd w:val="clear" w:color="auto" w:fill="D9D9D9" w:themeFill="background1" w:themeFillShade="D9"/>
            <w:vAlign w:val="center"/>
          </w:tcPr>
          <w:p w:rsidR="00CB5408" w:rsidRPr="007E4ABF" w:rsidRDefault="00CB5408" w:rsidP="00CB540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1186" w:type="pct"/>
            <w:gridSpan w:val="3"/>
            <w:shd w:val="clear" w:color="auto" w:fill="D9D9D9" w:themeFill="background1" w:themeFillShade="D9"/>
            <w:vAlign w:val="center"/>
          </w:tcPr>
          <w:p w:rsidR="00CB5408" w:rsidRPr="007E4ABF" w:rsidRDefault="00CB5408" w:rsidP="00CB540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973" w:type="pct"/>
            <w:gridSpan w:val="4"/>
            <w:shd w:val="clear" w:color="auto" w:fill="D9D9D9" w:themeFill="background1" w:themeFillShade="D9"/>
            <w:vAlign w:val="center"/>
          </w:tcPr>
          <w:p w:rsidR="00CB5408" w:rsidRPr="007E4ABF" w:rsidRDefault="00CB5408" w:rsidP="00CB540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6" w:type="pct"/>
            <w:gridSpan w:val="2"/>
            <w:shd w:val="clear" w:color="auto" w:fill="D9D9D9" w:themeFill="background1" w:themeFillShade="D9"/>
            <w:vAlign w:val="center"/>
          </w:tcPr>
          <w:p w:rsidR="00CB5408" w:rsidRPr="007E4ABF" w:rsidRDefault="00CB5408" w:rsidP="00CB540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CB5408" w:rsidTr="00CB5408">
        <w:trPr>
          <w:cantSplit/>
        </w:trPr>
        <w:tc>
          <w:tcPr>
            <w:tcW w:w="2035" w:type="pct"/>
            <w:gridSpan w:val="3"/>
            <w:tcBorders>
              <w:bottom w:val="single" w:sz="4" w:space="0" w:color="auto"/>
            </w:tcBorders>
            <w:vAlign w:val="center"/>
          </w:tcPr>
          <w:p w:rsidR="00CB5408" w:rsidRPr="007E4ABF" w:rsidRDefault="004D6958" w:rsidP="00CB540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Geological map</w:t>
            </w:r>
          </w:p>
        </w:tc>
        <w:tc>
          <w:tcPr>
            <w:tcW w:w="1186" w:type="pct"/>
            <w:gridSpan w:val="3"/>
            <w:tcBorders>
              <w:bottom w:val="single" w:sz="4" w:space="0" w:color="auto"/>
            </w:tcBorders>
            <w:vAlign w:val="center"/>
          </w:tcPr>
          <w:p w:rsidR="00CB5408" w:rsidRPr="007E4ABF" w:rsidRDefault="004D6958" w:rsidP="00CB540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1:250000</w:t>
            </w:r>
          </w:p>
        </w:tc>
        <w:tc>
          <w:tcPr>
            <w:tcW w:w="973" w:type="pct"/>
            <w:gridSpan w:val="4"/>
            <w:tcBorders>
              <w:bottom w:val="single" w:sz="4" w:space="0" w:color="auto"/>
            </w:tcBorders>
            <w:vAlign w:val="center"/>
          </w:tcPr>
          <w:p w:rsidR="00CB5408" w:rsidRPr="007E4ABF" w:rsidRDefault="004D6958" w:rsidP="00CB540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Shape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CB5408" w:rsidRPr="007E4ABF" w:rsidRDefault="004D6958" w:rsidP="00CB540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Geological Survey Department (restricted)</w:t>
            </w:r>
          </w:p>
        </w:tc>
      </w:tr>
      <w:tr w:rsidR="004E4B18" w:rsidTr="00542030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4B18" w:rsidRDefault="00643DD5" w:rsidP="00ED782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USES-</w:t>
            </w:r>
            <w:r w:rsidR="004E4B18" w:rsidRPr="00F31160">
              <w:rPr>
                <w:b/>
                <w:sz w:val="20"/>
                <w:szCs w:val="20"/>
                <w:lang w:val="en-US"/>
              </w:rPr>
              <w:t>AGRICULTURE</w:t>
            </w:r>
            <w:r w:rsidR="004E4B18">
              <w:rPr>
                <w:sz w:val="20"/>
                <w:szCs w:val="20"/>
                <w:lang w:val="en-US"/>
              </w:rPr>
              <w:t>: what type of information exists on the agricultural uses of the basin?</w:t>
            </w:r>
          </w:p>
          <w:p w:rsidR="004E4B18" w:rsidRPr="007E4ABF" w:rsidRDefault="004E4B18" w:rsidP="00995B3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is the water consumption of the agrarian uses? What are the main crops grown and where are these located (land use maps)?</w:t>
            </w:r>
            <w:r w:rsidR="00C07629">
              <w:rPr>
                <w:sz w:val="20"/>
                <w:szCs w:val="20"/>
                <w:lang w:val="en-US"/>
              </w:rPr>
              <w:t xml:space="preserve"> What is the contribution of </w:t>
            </w:r>
            <w:r w:rsidR="00995B38">
              <w:rPr>
                <w:sz w:val="20"/>
                <w:szCs w:val="20"/>
                <w:lang w:val="en-US"/>
              </w:rPr>
              <w:t xml:space="preserve">the </w:t>
            </w:r>
            <w:r w:rsidR="00C07629">
              <w:rPr>
                <w:sz w:val="20"/>
                <w:szCs w:val="20"/>
                <w:lang w:val="en-US"/>
              </w:rPr>
              <w:t>industries to the economy</w:t>
            </w:r>
            <w:r w:rsidR="00995B38">
              <w:rPr>
                <w:sz w:val="20"/>
                <w:szCs w:val="20"/>
                <w:lang w:val="en-US"/>
              </w:rPr>
              <w:t xml:space="preserve"> of the basin</w:t>
            </w:r>
            <w:r w:rsidR="00C07629">
              <w:rPr>
                <w:sz w:val="20"/>
                <w:szCs w:val="20"/>
                <w:lang w:val="en-US"/>
              </w:rPr>
              <w:t xml:space="preserve"> (e.g. benefits/year, number of employments generated)?</w:t>
            </w:r>
          </w:p>
        </w:tc>
      </w:tr>
      <w:tr w:rsidR="00542030" w:rsidTr="00542030">
        <w:trPr>
          <w:cantSplit/>
        </w:trPr>
        <w:tc>
          <w:tcPr>
            <w:tcW w:w="2035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C225C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1186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2A2CA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970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2A2CA9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C225C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542030" w:rsidTr="00542030">
        <w:trPr>
          <w:cantSplit/>
          <w:trHeight w:val="704"/>
        </w:trPr>
        <w:tc>
          <w:tcPr>
            <w:tcW w:w="2035" w:type="pct"/>
            <w:gridSpan w:val="3"/>
            <w:vAlign w:val="center"/>
          </w:tcPr>
          <w:p w:rsidR="00542030" w:rsidRPr="007E4ABF" w:rsidRDefault="000D271E" w:rsidP="007E4ABF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Land zone maps</w:t>
            </w:r>
          </w:p>
        </w:tc>
        <w:tc>
          <w:tcPr>
            <w:tcW w:w="1186" w:type="pct"/>
            <w:gridSpan w:val="3"/>
            <w:vAlign w:val="center"/>
          </w:tcPr>
          <w:p w:rsidR="00542030" w:rsidRPr="007E4ABF" w:rsidRDefault="00542030" w:rsidP="0037450E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gridSpan w:val="3"/>
            <w:vAlign w:val="center"/>
          </w:tcPr>
          <w:p w:rsidR="00542030" w:rsidRPr="007E4ABF" w:rsidRDefault="000D271E" w:rsidP="007E4ABF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Pdf</w:t>
            </w:r>
          </w:p>
        </w:tc>
        <w:tc>
          <w:tcPr>
            <w:tcW w:w="809" w:type="pct"/>
            <w:gridSpan w:val="3"/>
            <w:vAlign w:val="center"/>
          </w:tcPr>
          <w:p w:rsidR="00542030" w:rsidRPr="007E4ABF" w:rsidRDefault="000D271E" w:rsidP="007E4ABF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Department of town planning and housing</w:t>
            </w:r>
          </w:p>
        </w:tc>
      </w:tr>
      <w:tr w:rsidR="004D6958" w:rsidTr="00542030">
        <w:trPr>
          <w:cantSplit/>
          <w:trHeight w:val="704"/>
        </w:trPr>
        <w:tc>
          <w:tcPr>
            <w:tcW w:w="2035" w:type="pct"/>
            <w:gridSpan w:val="3"/>
            <w:vAlign w:val="center"/>
          </w:tcPr>
          <w:p w:rsidR="004D6958" w:rsidRDefault="004D6958" w:rsidP="007E4ABF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Claimed agricultural plots</w:t>
            </w:r>
          </w:p>
        </w:tc>
        <w:tc>
          <w:tcPr>
            <w:tcW w:w="1186" w:type="pct"/>
            <w:gridSpan w:val="3"/>
            <w:vAlign w:val="center"/>
          </w:tcPr>
          <w:p w:rsidR="004D6958" w:rsidRPr="007E4ABF" w:rsidRDefault="004D6958" w:rsidP="0037450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Point data</w:t>
            </w:r>
          </w:p>
        </w:tc>
        <w:tc>
          <w:tcPr>
            <w:tcW w:w="970" w:type="pct"/>
            <w:gridSpan w:val="3"/>
            <w:vAlign w:val="center"/>
          </w:tcPr>
          <w:p w:rsidR="004D6958" w:rsidRDefault="004D6958" w:rsidP="007E4ABF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Shape</w:t>
            </w:r>
          </w:p>
        </w:tc>
        <w:tc>
          <w:tcPr>
            <w:tcW w:w="809" w:type="pct"/>
            <w:gridSpan w:val="3"/>
            <w:vAlign w:val="center"/>
          </w:tcPr>
          <w:p w:rsidR="004D6958" w:rsidRDefault="004D6958" w:rsidP="007E4ABF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Cyprus Agricultural Payment Organization (restricted)</w:t>
            </w:r>
          </w:p>
        </w:tc>
      </w:tr>
      <w:tr w:rsidR="001B0786" w:rsidTr="00542030">
        <w:trPr>
          <w:cantSplit/>
          <w:trHeight w:val="704"/>
        </w:trPr>
        <w:tc>
          <w:tcPr>
            <w:tcW w:w="2035" w:type="pct"/>
            <w:gridSpan w:val="3"/>
            <w:vAlign w:val="center"/>
          </w:tcPr>
          <w:p w:rsidR="001B0786" w:rsidRDefault="001B0786" w:rsidP="00FF335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Agricultural water use</w:t>
            </w:r>
            <w:r w:rsidR="00FF335E">
              <w:rPr>
                <w:sz w:val="20"/>
                <w:szCs w:val="20"/>
                <w:lang w:val="en-US"/>
              </w:rPr>
              <w:t xml:space="preserve"> and</w:t>
            </w:r>
            <w:r>
              <w:rPr>
                <w:sz w:val="20"/>
                <w:szCs w:val="20"/>
                <w:lang w:val="en-US"/>
              </w:rPr>
              <w:t xml:space="preserve"> total economic value of production</w:t>
            </w:r>
            <w:r w:rsidR="00FF335E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by community</w:t>
            </w:r>
            <w:r w:rsidR="00FF335E">
              <w:rPr>
                <w:sz w:val="20"/>
                <w:szCs w:val="20"/>
                <w:lang w:val="en-US"/>
              </w:rPr>
              <w:t xml:space="preserve"> (doesn’t coincide with</w:t>
            </w:r>
            <w:r>
              <w:rPr>
                <w:sz w:val="20"/>
                <w:szCs w:val="20"/>
                <w:lang w:val="en-US"/>
              </w:rPr>
              <w:t xml:space="preserve"> basin)</w:t>
            </w:r>
            <w:r w:rsidR="00FF335E">
              <w:rPr>
                <w:sz w:val="20"/>
                <w:szCs w:val="20"/>
                <w:lang w:val="en-US"/>
              </w:rPr>
              <w:t>, m</w:t>
            </w:r>
            <w:r>
              <w:rPr>
                <w:sz w:val="20"/>
                <w:szCs w:val="20"/>
                <w:lang w:val="en-US"/>
              </w:rPr>
              <w:t xml:space="preserve">ore detailed </w:t>
            </w:r>
            <w:r w:rsidR="00FF335E">
              <w:rPr>
                <w:sz w:val="20"/>
                <w:szCs w:val="20"/>
                <w:lang w:val="en-US"/>
              </w:rPr>
              <w:t xml:space="preserve">analysis </w:t>
            </w:r>
            <w:r>
              <w:rPr>
                <w:sz w:val="20"/>
                <w:szCs w:val="20"/>
                <w:lang w:val="en-US"/>
              </w:rPr>
              <w:t xml:space="preserve">in process. </w:t>
            </w:r>
          </w:p>
        </w:tc>
        <w:tc>
          <w:tcPr>
            <w:tcW w:w="1186" w:type="pct"/>
            <w:gridSpan w:val="3"/>
            <w:vAlign w:val="center"/>
          </w:tcPr>
          <w:p w:rsidR="001B0786" w:rsidRDefault="001B0786" w:rsidP="0037450E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gridSpan w:val="3"/>
            <w:vAlign w:val="center"/>
          </w:tcPr>
          <w:p w:rsidR="001B0786" w:rsidRDefault="001B0786" w:rsidP="007E4ABF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1B0786" w:rsidRDefault="001B0786" w:rsidP="007E4ABF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E4B18" w:rsidTr="00542030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B18" w:rsidRPr="007E4ABF" w:rsidRDefault="004E4B18" w:rsidP="00C07629">
            <w:pPr>
              <w:jc w:val="left"/>
              <w:rPr>
                <w:sz w:val="20"/>
                <w:szCs w:val="20"/>
                <w:lang w:val="en-US"/>
              </w:rPr>
            </w:pPr>
            <w:r w:rsidRPr="00F31160">
              <w:rPr>
                <w:b/>
                <w:sz w:val="20"/>
                <w:szCs w:val="20"/>
                <w:lang w:val="en-US"/>
              </w:rPr>
              <w:t>USES-URBAN</w:t>
            </w:r>
            <w:r>
              <w:rPr>
                <w:sz w:val="20"/>
                <w:szCs w:val="20"/>
                <w:lang w:val="en-US"/>
              </w:rPr>
              <w:t xml:space="preserve">: What type of information exists on the urban areas in the basin? Are there fluctuations in the people living in the basin along the </w:t>
            </w:r>
            <w:proofErr w:type="gramStart"/>
            <w:r>
              <w:rPr>
                <w:sz w:val="20"/>
                <w:szCs w:val="20"/>
                <w:lang w:val="en-US"/>
              </w:rPr>
              <w:t>year ?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What is the water consumption share of the urban areas?</w:t>
            </w:r>
            <w:r w:rsidR="00C07629">
              <w:rPr>
                <w:sz w:val="20"/>
                <w:szCs w:val="20"/>
                <w:lang w:val="en-US"/>
              </w:rPr>
              <w:t xml:space="preserve"> What is the contribution of the tertiary sector to the economy of the basin (e.g. benefits/year, number of employments generated)? </w:t>
            </w:r>
          </w:p>
        </w:tc>
      </w:tr>
      <w:tr w:rsidR="00542030" w:rsidTr="00542030">
        <w:trPr>
          <w:cantSplit/>
        </w:trPr>
        <w:tc>
          <w:tcPr>
            <w:tcW w:w="2035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1186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970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542030" w:rsidTr="00542030">
        <w:trPr>
          <w:cantSplit/>
          <w:trHeight w:val="704"/>
        </w:trPr>
        <w:tc>
          <w:tcPr>
            <w:tcW w:w="2035" w:type="pct"/>
            <w:gridSpan w:val="3"/>
            <w:vAlign w:val="center"/>
          </w:tcPr>
          <w:p w:rsidR="00542030" w:rsidRPr="007E4ABF" w:rsidRDefault="00803C5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Land zone maps</w:t>
            </w:r>
          </w:p>
        </w:tc>
        <w:tc>
          <w:tcPr>
            <w:tcW w:w="1186" w:type="pct"/>
            <w:gridSpan w:val="3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gridSpan w:val="3"/>
            <w:vAlign w:val="center"/>
          </w:tcPr>
          <w:p w:rsidR="00542030" w:rsidRPr="007E4ABF" w:rsidRDefault="00803C5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Pdf</w:t>
            </w:r>
          </w:p>
        </w:tc>
        <w:tc>
          <w:tcPr>
            <w:tcW w:w="809" w:type="pct"/>
            <w:gridSpan w:val="3"/>
            <w:vAlign w:val="center"/>
          </w:tcPr>
          <w:p w:rsidR="00542030" w:rsidRPr="007E4ABF" w:rsidRDefault="00803C5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Department of town planning and housing</w:t>
            </w:r>
          </w:p>
        </w:tc>
      </w:tr>
      <w:tr w:rsidR="00FF335E" w:rsidTr="00542030">
        <w:trPr>
          <w:cantSplit/>
          <w:trHeight w:val="704"/>
        </w:trPr>
        <w:tc>
          <w:tcPr>
            <w:tcW w:w="2035" w:type="pct"/>
            <w:gridSpan w:val="3"/>
            <w:vAlign w:val="center"/>
          </w:tcPr>
          <w:p w:rsidR="00FF335E" w:rsidRDefault="00FF335E" w:rsidP="00FF335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Population by community (doesn’t coincide with basin), not much fluctuation during the year. Most domestic water supply is desalinated (imported to basin).  </w:t>
            </w:r>
          </w:p>
        </w:tc>
        <w:tc>
          <w:tcPr>
            <w:tcW w:w="1186" w:type="pct"/>
            <w:gridSpan w:val="3"/>
            <w:vAlign w:val="center"/>
          </w:tcPr>
          <w:p w:rsidR="00FF335E" w:rsidRPr="007E4ABF" w:rsidRDefault="00FF335E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gridSpan w:val="3"/>
            <w:vAlign w:val="center"/>
          </w:tcPr>
          <w:p w:rsidR="00FF335E" w:rsidRDefault="00FF335E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FF335E" w:rsidRDefault="00FF335E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E4B18" w:rsidTr="00542030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B18" w:rsidRPr="007E4ABF" w:rsidRDefault="004E4B18" w:rsidP="00995B38">
            <w:pPr>
              <w:jc w:val="left"/>
              <w:rPr>
                <w:sz w:val="20"/>
                <w:szCs w:val="20"/>
                <w:lang w:val="en-US"/>
              </w:rPr>
            </w:pPr>
            <w:r w:rsidRPr="00F31160">
              <w:rPr>
                <w:b/>
                <w:sz w:val="20"/>
                <w:szCs w:val="20"/>
                <w:lang w:val="en-US"/>
              </w:rPr>
              <w:t>USES-FORESTRY</w:t>
            </w:r>
            <w:r>
              <w:rPr>
                <w:sz w:val="20"/>
                <w:szCs w:val="20"/>
                <w:lang w:val="en-US"/>
              </w:rPr>
              <w:t xml:space="preserve">: Where are the main forest areas in the basin? What are the features of these </w:t>
            </w:r>
            <w:r w:rsidR="004F2B30">
              <w:rPr>
                <w:sz w:val="20"/>
                <w:szCs w:val="20"/>
                <w:lang w:val="en-US"/>
              </w:rPr>
              <w:t>forests (species, management)</w:t>
            </w:r>
            <w:r>
              <w:rPr>
                <w:sz w:val="20"/>
                <w:szCs w:val="20"/>
                <w:lang w:val="en-US"/>
              </w:rPr>
              <w:t xml:space="preserve">? Are there intensive plantations? Is there any study on </w:t>
            </w:r>
            <w:r w:rsidR="004F2B30">
              <w:rPr>
                <w:sz w:val="20"/>
                <w:szCs w:val="20"/>
                <w:lang w:val="en-US"/>
              </w:rPr>
              <w:t>how these forests affect water flows in the CSRB?</w:t>
            </w:r>
            <w:r w:rsidR="00776836">
              <w:rPr>
                <w:sz w:val="20"/>
                <w:szCs w:val="20"/>
                <w:lang w:val="en-US"/>
              </w:rPr>
              <w:t xml:space="preserve"> What is the contribution </w:t>
            </w:r>
            <w:r w:rsidR="00643DD5">
              <w:rPr>
                <w:sz w:val="20"/>
                <w:szCs w:val="20"/>
                <w:lang w:val="en-US"/>
              </w:rPr>
              <w:t>of forestry to the economy</w:t>
            </w:r>
            <w:r w:rsidR="00995B38">
              <w:rPr>
                <w:sz w:val="20"/>
                <w:szCs w:val="20"/>
                <w:lang w:val="en-US"/>
              </w:rPr>
              <w:t xml:space="preserve"> of the basin</w:t>
            </w:r>
            <w:r w:rsidR="00643DD5">
              <w:rPr>
                <w:sz w:val="20"/>
                <w:szCs w:val="20"/>
                <w:lang w:val="en-US"/>
              </w:rPr>
              <w:t xml:space="preserve"> (e.g. benefits/year, number of employments generated)?</w:t>
            </w:r>
          </w:p>
        </w:tc>
      </w:tr>
      <w:tr w:rsidR="00542030" w:rsidTr="00542030">
        <w:trPr>
          <w:cantSplit/>
        </w:trPr>
        <w:tc>
          <w:tcPr>
            <w:tcW w:w="2035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1186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970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542030" w:rsidTr="00542030">
        <w:trPr>
          <w:cantSplit/>
          <w:trHeight w:val="704"/>
        </w:trPr>
        <w:tc>
          <w:tcPr>
            <w:tcW w:w="2035" w:type="pct"/>
            <w:gridSpan w:val="3"/>
            <w:vAlign w:val="center"/>
          </w:tcPr>
          <w:p w:rsidR="00542030" w:rsidRPr="007E4ABF" w:rsidRDefault="00803C5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Land zone maps</w:t>
            </w:r>
          </w:p>
        </w:tc>
        <w:tc>
          <w:tcPr>
            <w:tcW w:w="1186" w:type="pct"/>
            <w:gridSpan w:val="3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gridSpan w:val="3"/>
            <w:vAlign w:val="center"/>
          </w:tcPr>
          <w:p w:rsidR="00542030" w:rsidRPr="007E4ABF" w:rsidRDefault="00803C5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Pdf</w:t>
            </w:r>
          </w:p>
        </w:tc>
        <w:tc>
          <w:tcPr>
            <w:tcW w:w="809" w:type="pct"/>
            <w:gridSpan w:val="3"/>
            <w:vAlign w:val="center"/>
          </w:tcPr>
          <w:p w:rsidR="00542030" w:rsidRPr="007E4ABF" w:rsidRDefault="00803C5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Department of town planning and housing</w:t>
            </w:r>
          </w:p>
        </w:tc>
      </w:tr>
      <w:tr w:rsidR="006E2437" w:rsidTr="00542030">
        <w:trPr>
          <w:cantSplit/>
          <w:trHeight w:val="704"/>
        </w:trPr>
        <w:tc>
          <w:tcPr>
            <w:tcW w:w="2035" w:type="pct"/>
            <w:gridSpan w:val="3"/>
            <w:vAlign w:val="center"/>
          </w:tcPr>
          <w:p w:rsidR="006E2437" w:rsidRDefault="006E2437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State Forest Land</w:t>
            </w:r>
          </w:p>
        </w:tc>
        <w:tc>
          <w:tcPr>
            <w:tcW w:w="1186" w:type="pct"/>
            <w:gridSpan w:val="3"/>
            <w:vAlign w:val="center"/>
          </w:tcPr>
          <w:p w:rsidR="006E2437" w:rsidRPr="007E4ABF" w:rsidRDefault="006E2437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1:50000</w:t>
            </w:r>
          </w:p>
        </w:tc>
        <w:tc>
          <w:tcPr>
            <w:tcW w:w="970" w:type="pct"/>
            <w:gridSpan w:val="3"/>
            <w:vAlign w:val="center"/>
          </w:tcPr>
          <w:p w:rsidR="006E2437" w:rsidRDefault="006E2437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Shape</w:t>
            </w:r>
          </w:p>
        </w:tc>
        <w:tc>
          <w:tcPr>
            <w:tcW w:w="809" w:type="pct"/>
            <w:gridSpan w:val="3"/>
            <w:vAlign w:val="center"/>
          </w:tcPr>
          <w:p w:rsidR="006E2437" w:rsidRDefault="006E2437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Forestry Department (restricted)</w:t>
            </w:r>
          </w:p>
        </w:tc>
      </w:tr>
      <w:tr w:rsidR="004E4B18" w:rsidTr="00542030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B18" w:rsidRPr="007E4ABF" w:rsidRDefault="004E4B18" w:rsidP="00C07629">
            <w:pPr>
              <w:jc w:val="left"/>
              <w:rPr>
                <w:sz w:val="20"/>
                <w:szCs w:val="20"/>
                <w:lang w:val="en-US"/>
              </w:rPr>
            </w:pPr>
            <w:r w:rsidRPr="00F31160">
              <w:rPr>
                <w:b/>
                <w:sz w:val="20"/>
                <w:szCs w:val="20"/>
                <w:lang w:val="en-US"/>
              </w:rPr>
              <w:t>USES-INDUSTRY:</w:t>
            </w:r>
            <w:r>
              <w:rPr>
                <w:sz w:val="20"/>
                <w:szCs w:val="20"/>
                <w:lang w:val="en-US"/>
              </w:rPr>
              <w:t xml:space="preserve"> Where are the main industries located in the water basin? Is there any estimation of their share of water consumption?</w:t>
            </w:r>
            <w:r w:rsidR="00776836">
              <w:rPr>
                <w:sz w:val="20"/>
                <w:szCs w:val="20"/>
                <w:lang w:val="en-US"/>
              </w:rPr>
              <w:t xml:space="preserve"> </w:t>
            </w:r>
            <w:r w:rsidR="00643DD5">
              <w:rPr>
                <w:sz w:val="20"/>
                <w:szCs w:val="20"/>
                <w:lang w:val="en-US"/>
              </w:rPr>
              <w:t xml:space="preserve">What is the contribution of industries to the </w:t>
            </w:r>
            <w:proofErr w:type="gramStart"/>
            <w:r w:rsidR="00643DD5">
              <w:rPr>
                <w:sz w:val="20"/>
                <w:szCs w:val="20"/>
                <w:lang w:val="en-US"/>
              </w:rPr>
              <w:t xml:space="preserve">economy </w:t>
            </w:r>
            <w:r w:rsidR="00C07629">
              <w:rPr>
                <w:sz w:val="20"/>
                <w:szCs w:val="20"/>
                <w:lang w:val="en-US"/>
              </w:rPr>
              <w:t xml:space="preserve"> of</w:t>
            </w:r>
            <w:proofErr w:type="gramEnd"/>
            <w:r w:rsidR="00C07629">
              <w:rPr>
                <w:sz w:val="20"/>
                <w:szCs w:val="20"/>
                <w:lang w:val="en-US"/>
              </w:rPr>
              <w:t xml:space="preserve"> the basin </w:t>
            </w:r>
            <w:r w:rsidR="00643DD5">
              <w:rPr>
                <w:sz w:val="20"/>
                <w:szCs w:val="20"/>
                <w:lang w:val="en-US"/>
              </w:rPr>
              <w:t>(e.g. benefits/year, number of employments generated)?</w:t>
            </w:r>
          </w:p>
        </w:tc>
      </w:tr>
      <w:tr w:rsidR="00542030" w:rsidTr="00542030">
        <w:trPr>
          <w:cantSplit/>
        </w:trPr>
        <w:tc>
          <w:tcPr>
            <w:tcW w:w="2035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1186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970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542030" w:rsidTr="00542030">
        <w:trPr>
          <w:cantSplit/>
          <w:trHeight w:val="704"/>
        </w:trPr>
        <w:tc>
          <w:tcPr>
            <w:tcW w:w="2035" w:type="pct"/>
            <w:gridSpan w:val="3"/>
            <w:vAlign w:val="center"/>
          </w:tcPr>
          <w:p w:rsidR="00542030" w:rsidRPr="007E4ABF" w:rsidRDefault="00803C5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Land zone maps</w:t>
            </w:r>
          </w:p>
        </w:tc>
        <w:tc>
          <w:tcPr>
            <w:tcW w:w="1186" w:type="pct"/>
            <w:gridSpan w:val="3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gridSpan w:val="3"/>
            <w:vAlign w:val="center"/>
          </w:tcPr>
          <w:p w:rsidR="00542030" w:rsidRPr="007E4ABF" w:rsidRDefault="00803C5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Pdf</w:t>
            </w:r>
          </w:p>
        </w:tc>
        <w:tc>
          <w:tcPr>
            <w:tcW w:w="809" w:type="pct"/>
            <w:gridSpan w:val="3"/>
            <w:vAlign w:val="center"/>
          </w:tcPr>
          <w:p w:rsidR="00542030" w:rsidRPr="007E4ABF" w:rsidRDefault="00803C5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Department of town planning and housing</w:t>
            </w:r>
          </w:p>
        </w:tc>
      </w:tr>
      <w:tr w:rsidR="004E4B18" w:rsidTr="00542030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B18" w:rsidRPr="007E4ABF" w:rsidRDefault="004E4B18" w:rsidP="00C07629">
            <w:pPr>
              <w:jc w:val="left"/>
              <w:rPr>
                <w:sz w:val="20"/>
                <w:szCs w:val="20"/>
                <w:lang w:val="en-US"/>
              </w:rPr>
            </w:pPr>
            <w:r w:rsidRPr="00F31160">
              <w:rPr>
                <w:b/>
                <w:sz w:val="20"/>
                <w:szCs w:val="20"/>
                <w:lang w:val="en-US"/>
              </w:rPr>
              <w:t>OTHER RELEVANT USES</w:t>
            </w:r>
            <w:r>
              <w:rPr>
                <w:sz w:val="20"/>
                <w:szCs w:val="20"/>
                <w:lang w:val="en-US"/>
              </w:rPr>
              <w:t>: are there other uses that are relevant in relation with water that have not being mentioned before in these sectors? (e.g. bottling plants)</w:t>
            </w:r>
            <w:r w:rsidR="00643DD5">
              <w:rPr>
                <w:sz w:val="20"/>
                <w:szCs w:val="20"/>
                <w:lang w:val="en-US"/>
              </w:rPr>
              <w:t xml:space="preserve"> What is their contribution to the </w:t>
            </w:r>
            <w:proofErr w:type="gramStart"/>
            <w:r w:rsidR="00643DD5">
              <w:rPr>
                <w:sz w:val="20"/>
                <w:szCs w:val="20"/>
                <w:lang w:val="en-US"/>
              </w:rPr>
              <w:t xml:space="preserve">economy </w:t>
            </w:r>
            <w:r w:rsidR="00C07629">
              <w:rPr>
                <w:sz w:val="20"/>
                <w:szCs w:val="20"/>
                <w:lang w:val="en-US"/>
              </w:rPr>
              <w:t xml:space="preserve"> of</w:t>
            </w:r>
            <w:proofErr w:type="gramEnd"/>
            <w:r w:rsidR="00C07629">
              <w:rPr>
                <w:sz w:val="20"/>
                <w:szCs w:val="20"/>
                <w:lang w:val="en-US"/>
              </w:rPr>
              <w:t xml:space="preserve"> the basin </w:t>
            </w:r>
            <w:r w:rsidR="00643DD5">
              <w:rPr>
                <w:sz w:val="20"/>
                <w:szCs w:val="20"/>
                <w:lang w:val="en-US"/>
              </w:rPr>
              <w:t>(e.g. benefits/year, number of employments generated)?</w:t>
            </w:r>
          </w:p>
        </w:tc>
      </w:tr>
      <w:tr w:rsidR="00542030" w:rsidTr="00542030">
        <w:trPr>
          <w:cantSplit/>
        </w:trPr>
        <w:tc>
          <w:tcPr>
            <w:tcW w:w="2035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</w:t>
            </w:r>
          </w:p>
        </w:tc>
        <w:tc>
          <w:tcPr>
            <w:tcW w:w="1186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Spatial resolution</w:t>
            </w:r>
          </w:p>
        </w:tc>
        <w:tc>
          <w:tcPr>
            <w:tcW w:w="970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542030" w:rsidTr="00542030">
        <w:trPr>
          <w:cantSplit/>
          <w:trHeight w:val="704"/>
        </w:trPr>
        <w:tc>
          <w:tcPr>
            <w:tcW w:w="2035" w:type="pct"/>
            <w:gridSpan w:val="3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gridSpan w:val="3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542030" w:rsidRPr="007E4ABF" w:rsidRDefault="00542030" w:rsidP="00542030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E4B18" w:rsidTr="00542030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B18" w:rsidRPr="007E4ABF" w:rsidRDefault="004E4B18" w:rsidP="004F2B30">
            <w:pPr>
              <w:jc w:val="left"/>
              <w:rPr>
                <w:sz w:val="20"/>
                <w:szCs w:val="20"/>
                <w:lang w:val="en-US"/>
              </w:rPr>
            </w:pPr>
            <w:r w:rsidRPr="00F31160">
              <w:rPr>
                <w:b/>
                <w:sz w:val="20"/>
                <w:szCs w:val="20"/>
                <w:lang w:val="en-US"/>
              </w:rPr>
              <w:t>WATER RELATED INFRASTRUCTURES:</w:t>
            </w:r>
            <w:r>
              <w:rPr>
                <w:sz w:val="20"/>
                <w:szCs w:val="20"/>
                <w:lang w:val="en-US"/>
              </w:rPr>
              <w:t xml:space="preserve"> what are the main infrastructures related with water in the basin? (e.g.: </w:t>
            </w:r>
            <w:proofErr w:type="spellStart"/>
            <w:r>
              <w:rPr>
                <w:sz w:val="20"/>
                <w:szCs w:val="20"/>
                <w:lang w:val="en-US"/>
              </w:rPr>
              <w:t>divertion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dams, dikes, etc…)</w:t>
            </w:r>
          </w:p>
        </w:tc>
      </w:tr>
      <w:tr w:rsidR="008F3308" w:rsidTr="006F4414">
        <w:trPr>
          <w:cantSplit/>
        </w:trPr>
        <w:tc>
          <w:tcPr>
            <w:tcW w:w="128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308" w:rsidRPr="007E4ABF" w:rsidRDefault="008F3308" w:rsidP="006F441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 of relevant infrastructures</w:t>
            </w:r>
          </w:p>
        </w:tc>
        <w:tc>
          <w:tcPr>
            <w:tcW w:w="119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3308" w:rsidRPr="007E4ABF" w:rsidRDefault="008F3308" w:rsidP="006F441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data, including spatial data  availability</w:t>
            </w:r>
          </w:p>
        </w:tc>
        <w:tc>
          <w:tcPr>
            <w:tcW w:w="104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308" w:rsidRPr="007E4ABF" w:rsidRDefault="008F3308" w:rsidP="006F441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1478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308" w:rsidRPr="007E4ABF" w:rsidRDefault="008F3308" w:rsidP="006F441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8F3308" w:rsidTr="006F4414">
        <w:trPr>
          <w:cantSplit/>
          <w:trHeight w:val="718"/>
        </w:trPr>
        <w:tc>
          <w:tcPr>
            <w:tcW w:w="1281" w:type="pct"/>
            <w:gridSpan w:val="2"/>
            <w:tcBorders>
              <w:bottom w:val="single" w:sz="4" w:space="0" w:color="auto"/>
            </w:tcBorders>
          </w:tcPr>
          <w:p w:rsidR="008F3308" w:rsidRPr="007E4ABF" w:rsidRDefault="006E2437" w:rsidP="006F4414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Tamasos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Dam</w:t>
            </w:r>
          </w:p>
        </w:tc>
        <w:tc>
          <w:tcPr>
            <w:tcW w:w="1194" w:type="pct"/>
            <w:gridSpan w:val="2"/>
            <w:tcBorders>
              <w:bottom w:val="single" w:sz="4" w:space="0" w:color="auto"/>
            </w:tcBorders>
          </w:tcPr>
          <w:p w:rsidR="008F3308" w:rsidRPr="007E4ABF" w:rsidRDefault="008F3308" w:rsidP="006F4414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47" w:type="pct"/>
            <w:gridSpan w:val="3"/>
            <w:tcBorders>
              <w:bottom w:val="single" w:sz="4" w:space="0" w:color="auto"/>
            </w:tcBorders>
          </w:tcPr>
          <w:p w:rsidR="008F3308" w:rsidRPr="007E4ABF" w:rsidRDefault="006E2437" w:rsidP="006F441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Pdf</w:t>
            </w:r>
          </w:p>
        </w:tc>
        <w:tc>
          <w:tcPr>
            <w:tcW w:w="1478" w:type="pct"/>
            <w:gridSpan w:val="5"/>
            <w:tcBorders>
              <w:bottom w:val="single" w:sz="4" w:space="0" w:color="auto"/>
            </w:tcBorders>
          </w:tcPr>
          <w:p w:rsidR="008F3308" w:rsidRPr="007E4ABF" w:rsidRDefault="006E2437" w:rsidP="006F441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Water Development Department</w:t>
            </w:r>
          </w:p>
        </w:tc>
      </w:tr>
      <w:tr w:rsidR="004E4B18" w:rsidTr="00542030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B18" w:rsidRPr="007E4ABF" w:rsidRDefault="004E4B18" w:rsidP="004F2B30">
            <w:pPr>
              <w:jc w:val="left"/>
              <w:rPr>
                <w:sz w:val="20"/>
                <w:szCs w:val="20"/>
                <w:lang w:val="en-US"/>
              </w:rPr>
            </w:pPr>
            <w:r w:rsidRPr="00F31160">
              <w:rPr>
                <w:b/>
                <w:sz w:val="20"/>
                <w:szCs w:val="20"/>
                <w:lang w:val="en-US"/>
              </w:rPr>
              <w:t>OTHER INFRASTRUCTURES RELEVANT IN THE RIVER BASIN:</w:t>
            </w:r>
            <w:r>
              <w:rPr>
                <w:sz w:val="20"/>
                <w:szCs w:val="20"/>
                <w:lang w:val="en-US"/>
              </w:rPr>
              <w:t xml:space="preserve"> What are the main infrastructures that you consider have an impact on the water uses in the river basin? (e.g. roads or highways)</w:t>
            </w:r>
          </w:p>
        </w:tc>
      </w:tr>
      <w:tr w:rsidR="008F3308" w:rsidTr="008F3308">
        <w:trPr>
          <w:cantSplit/>
        </w:trPr>
        <w:tc>
          <w:tcPr>
            <w:tcW w:w="128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308" w:rsidRPr="007E4ABF" w:rsidRDefault="008F3308" w:rsidP="004F2B30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 of relevant infrastructures</w:t>
            </w:r>
          </w:p>
        </w:tc>
        <w:tc>
          <w:tcPr>
            <w:tcW w:w="119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3308" w:rsidRPr="007E4ABF" w:rsidRDefault="008F3308" w:rsidP="007E554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available data, including spatial data  availability</w:t>
            </w:r>
          </w:p>
        </w:tc>
        <w:tc>
          <w:tcPr>
            <w:tcW w:w="104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308" w:rsidRPr="007E4ABF" w:rsidRDefault="008F3308" w:rsidP="007E554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Format of the data</w:t>
            </w:r>
          </w:p>
        </w:tc>
        <w:tc>
          <w:tcPr>
            <w:tcW w:w="1478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308" w:rsidRPr="007E4ABF" w:rsidRDefault="008F3308" w:rsidP="007E5544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Reference/source of information</w:t>
            </w:r>
          </w:p>
        </w:tc>
      </w:tr>
      <w:tr w:rsidR="008F3308" w:rsidTr="008F3308">
        <w:trPr>
          <w:cantSplit/>
          <w:trHeight w:val="718"/>
        </w:trPr>
        <w:tc>
          <w:tcPr>
            <w:tcW w:w="1281" w:type="pct"/>
            <w:gridSpan w:val="2"/>
            <w:tcBorders>
              <w:bottom w:val="single" w:sz="4" w:space="0" w:color="auto"/>
            </w:tcBorders>
          </w:tcPr>
          <w:p w:rsidR="008F3308" w:rsidRPr="007E4ABF" w:rsidRDefault="008F3308" w:rsidP="00BE65AE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gridSpan w:val="2"/>
            <w:tcBorders>
              <w:bottom w:val="single" w:sz="4" w:space="0" w:color="auto"/>
            </w:tcBorders>
          </w:tcPr>
          <w:p w:rsidR="008F3308" w:rsidRPr="007E4ABF" w:rsidRDefault="008F3308" w:rsidP="00BE65AE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47" w:type="pct"/>
            <w:gridSpan w:val="3"/>
            <w:tcBorders>
              <w:bottom w:val="single" w:sz="4" w:space="0" w:color="auto"/>
            </w:tcBorders>
          </w:tcPr>
          <w:p w:rsidR="008F3308" w:rsidRPr="007E4ABF" w:rsidRDefault="008F3308" w:rsidP="00BE65AE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pct"/>
            <w:gridSpan w:val="5"/>
            <w:tcBorders>
              <w:bottom w:val="single" w:sz="4" w:space="0" w:color="auto"/>
            </w:tcBorders>
          </w:tcPr>
          <w:p w:rsidR="008F3308" w:rsidRPr="007E4ABF" w:rsidRDefault="008F3308" w:rsidP="00BE65AE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:rsidR="00E37F64" w:rsidRDefault="00E37F64" w:rsidP="00E442DC">
      <w:pPr>
        <w:rPr>
          <w:lang w:val="en-US"/>
        </w:rPr>
      </w:pPr>
      <w:bookmarkStart w:id="0" w:name="_GoBack"/>
      <w:bookmarkEnd w:id="0"/>
    </w:p>
    <w:sectPr w:rsidR="00E37F64" w:rsidSect="007E4ABF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A7" w:rsidRDefault="002E42A7" w:rsidP="004E4B18">
      <w:pPr>
        <w:spacing w:after="0" w:line="240" w:lineRule="auto"/>
      </w:pPr>
      <w:r>
        <w:separator/>
      </w:r>
    </w:p>
  </w:endnote>
  <w:endnote w:type="continuationSeparator" w:id="0">
    <w:p w:rsidR="002E42A7" w:rsidRDefault="002E42A7" w:rsidP="004E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5149"/>
      <w:docPartObj>
        <w:docPartGallery w:val="Page Numbers (Bottom of Page)"/>
        <w:docPartUnique/>
      </w:docPartObj>
    </w:sdtPr>
    <w:sdtContent>
      <w:p w:rsidR="00480AAF" w:rsidRDefault="00AB7F97">
        <w:pPr>
          <w:pStyle w:val="Piedepgina"/>
          <w:jc w:val="center"/>
        </w:pPr>
        <w:r>
          <w:fldChar w:fldCharType="begin"/>
        </w:r>
        <w:r w:rsidR="00502B4D">
          <w:instrText xml:space="preserve"> PAGE   \* MERGEFORMAT </w:instrText>
        </w:r>
        <w:r>
          <w:fldChar w:fldCharType="separate"/>
        </w:r>
        <w:r w:rsidR="00B009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0AAF" w:rsidRDefault="00480A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A7" w:rsidRDefault="002E42A7" w:rsidP="004E4B18">
      <w:pPr>
        <w:spacing w:after="0" w:line="240" w:lineRule="auto"/>
      </w:pPr>
      <w:r>
        <w:separator/>
      </w:r>
    </w:p>
  </w:footnote>
  <w:footnote w:type="continuationSeparator" w:id="0">
    <w:p w:rsidR="002E42A7" w:rsidRDefault="002E42A7" w:rsidP="004E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29B"/>
    <w:multiLevelType w:val="hybridMultilevel"/>
    <w:tmpl w:val="05E22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88F"/>
    <w:multiLevelType w:val="hybridMultilevel"/>
    <w:tmpl w:val="3334A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4745A"/>
    <w:multiLevelType w:val="hybridMultilevel"/>
    <w:tmpl w:val="7550ED1E"/>
    <w:lvl w:ilvl="0" w:tplc="51385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20F07"/>
    <w:multiLevelType w:val="hybridMultilevel"/>
    <w:tmpl w:val="48B6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2DC"/>
    <w:rsid w:val="00024A32"/>
    <w:rsid w:val="00024D49"/>
    <w:rsid w:val="00062FC5"/>
    <w:rsid w:val="00091686"/>
    <w:rsid w:val="000925F8"/>
    <w:rsid w:val="000D022A"/>
    <w:rsid w:val="000D271E"/>
    <w:rsid w:val="00120F80"/>
    <w:rsid w:val="00157624"/>
    <w:rsid w:val="001B0786"/>
    <w:rsid w:val="0021676E"/>
    <w:rsid w:val="00222508"/>
    <w:rsid w:val="002A2CA9"/>
    <w:rsid w:val="002E338B"/>
    <w:rsid w:val="002E42A7"/>
    <w:rsid w:val="003419D7"/>
    <w:rsid w:val="0037450E"/>
    <w:rsid w:val="00375A1F"/>
    <w:rsid w:val="00386D77"/>
    <w:rsid w:val="00387C2C"/>
    <w:rsid w:val="003D68B3"/>
    <w:rsid w:val="003E5538"/>
    <w:rsid w:val="00433286"/>
    <w:rsid w:val="00437A0E"/>
    <w:rsid w:val="00480AAF"/>
    <w:rsid w:val="004919C1"/>
    <w:rsid w:val="004C1DE0"/>
    <w:rsid w:val="004D6958"/>
    <w:rsid w:val="004E4B18"/>
    <w:rsid w:val="004F2B30"/>
    <w:rsid w:val="00501ECD"/>
    <w:rsid w:val="00502B4D"/>
    <w:rsid w:val="005413BE"/>
    <w:rsid w:val="00542030"/>
    <w:rsid w:val="00553029"/>
    <w:rsid w:val="00556C8B"/>
    <w:rsid w:val="00587075"/>
    <w:rsid w:val="0059405E"/>
    <w:rsid w:val="0059765A"/>
    <w:rsid w:val="005A3D88"/>
    <w:rsid w:val="006033BB"/>
    <w:rsid w:val="00610F75"/>
    <w:rsid w:val="006117E7"/>
    <w:rsid w:val="00633F96"/>
    <w:rsid w:val="00643DD5"/>
    <w:rsid w:val="0066065A"/>
    <w:rsid w:val="00681587"/>
    <w:rsid w:val="006D073A"/>
    <w:rsid w:val="006E2437"/>
    <w:rsid w:val="006F4414"/>
    <w:rsid w:val="00776836"/>
    <w:rsid w:val="007B327F"/>
    <w:rsid w:val="007D2559"/>
    <w:rsid w:val="007E2071"/>
    <w:rsid w:val="007E4ABF"/>
    <w:rsid w:val="007E5544"/>
    <w:rsid w:val="007F4964"/>
    <w:rsid w:val="00803C50"/>
    <w:rsid w:val="0080708C"/>
    <w:rsid w:val="00810203"/>
    <w:rsid w:val="00854E80"/>
    <w:rsid w:val="008743F9"/>
    <w:rsid w:val="00895F8C"/>
    <w:rsid w:val="008C31A8"/>
    <w:rsid w:val="008C3B54"/>
    <w:rsid w:val="008D2CDA"/>
    <w:rsid w:val="008F3308"/>
    <w:rsid w:val="009107FC"/>
    <w:rsid w:val="00941F1C"/>
    <w:rsid w:val="00983C83"/>
    <w:rsid w:val="00995B38"/>
    <w:rsid w:val="009B19D5"/>
    <w:rsid w:val="009D3FA4"/>
    <w:rsid w:val="00A16A0C"/>
    <w:rsid w:val="00A4284E"/>
    <w:rsid w:val="00A45F07"/>
    <w:rsid w:val="00A5030A"/>
    <w:rsid w:val="00AB2C01"/>
    <w:rsid w:val="00AB7F97"/>
    <w:rsid w:val="00AC4738"/>
    <w:rsid w:val="00AD365F"/>
    <w:rsid w:val="00AE5521"/>
    <w:rsid w:val="00B00904"/>
    <w:rsid w:val="00B2684C"/>
    <w:rsid w:val="00B717A1"/>
    <w:rsid w:val="00B81F91"/>
    <w:rsid w:val="00B94603"/>
    <w:rsid w:val="00B96351"/>
    <w:rsid w:val="00BB2772"/>
    <w:rsid w:val="00BD624D"/>
    <w:rsid w:val="00BE064D"/>
    <w:rsid w:val="00BE65AE"/>
    <w:rsid w:val="00BF3619"/>
    <w:rsid w:val="00C07629"/>
    <w:rsid w:val="00C12A99"/>
    <w:rsid w:val="00C201ED"/>
    <w:rsid w:val="00C225C7"/>
    <w:rsid w:val="00C3211A"/>
    <w:rsid w:val="00C8227F"/>
    <w:rsid w:val="00CB5408"/>
    <w:rsid w:val="00D24BDB"/>
    <w:rsid w:val="00D2764D"/>
    <w:rsid w:val="00D30460"/>
    <w:rsid w:val="00D56E43"/>
    <w:rsid w:val="00D81483"/>
    <w:rsid w:val="00D876EC"/>
    <w:rsid w:val="00DF5678"/>
    <w:rsid w:val="00E211B1"/>
    <w:rsid w:val="00E37F64"/>
    <w:rsid w:val="00E442DC"/>
    <w:rsid w:val="00E7617D"/>
    <w:rsid w:val="00EA3889"/>
    <w:rsid w:val="00ED2161"/>
    <w:rsid w:val="00ED7829"/>
    <w:rsid w:val="00EF025A"/>
    <w:rsid w:val="00F13FA6"/>
    <w:rsid w:val="00F31160"/>
    <w:rsid w:val="00F41CD4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96"/>
    <w:pPr>
      <w:jc w:val="both"/>
    </w:pPr>
    <w:rPr>
      <w:rFonts w:ascii="Candara" w:hAnsi="Candara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3F9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3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44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44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aconcuadrcula">
    <w:name w:val="Table Grid"/>
    <w:basedOn w:val="Tablanormal"/>
    <w:uiPriority w:val="59"/>
    <w:rsid w:val="007E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E4A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ABF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062F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216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D21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21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D2161"/>
    <w:rPr>
      <w:rFonts w:ascii="Candara" w:hAnsi="Candara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2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2161"/>
    <w:rPr>
      <w:rFonts w:ascii="Candara" w:hAnsi="Candara"/>
      <w:b/>
      <w:bCs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4E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4B18"/>
    <w:rPr>
      <w:rFonts w:ascii="Candara" w:hAnsi="Candara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E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B18"/>
    <w:rPr>
      <w:rFonts w:ascii="Candara" w:hAnsi="Candar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96"/>
    <w:pPr>
      <w:jc w:val="both"/>
    </w:pPr>
    <w:rPr>
      <w:rFonts w:ascii="Candara" w:hAnsi="Candara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F9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44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7E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E4A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B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62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1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161"/>
    <w:rPr>
      <w:rFonts w:ascii="Candara" w:hAnsi="Candar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161"/>
    <w:rPr>
      <w:rFonts w:ascii="Candara" w:hAnsi="Candar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E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B18"/>
    <w:rPr>
      <w:rFonts w:ascii="Candara" w:hAnsi="Candar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B18"/>
    <w:rPr>
      <w:rFonts w:ascii="Candara" w:hAnsi="Candar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D5CB31D07AA4E9B4AA9194A882366" ma:contentTypeVersion="0" ma:contentTypeDescription="Create a new document." ma:contentTypeScope="" ma:versionID="396ccaae7bce8fdd051a7900f84a1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AF2A5-5DCC-4304-8974-32E66FF4D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2173D-E615-40E5-84EB-BC4C191F0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A97DD-4A83-48BA-91F1-6AD8BB86F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Ecologic Institute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elvarela</dc:creator>
  <cp:lastModifiedBy>X</cp:lastModifiedBy>
  <cp:revision>2</cp:revision>
  <dcterms:created xsi:type="dcterms:W3CDTF">2015-11-02T12:35:00Z</dcterms:created>
  <dcterms:modified xsi:type="dcterms:W3CDTF">2015-11-02T12:35:00Z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0x010100B9BD5CB31D07AA4E9B4AA9194A882366</vt:lpwstr>
  </property>
</Properties>
</file>