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10EDF" w14:textId="77777777" w:rsidR="00C5014C" w:rsidRDefault="00C5014C" w:rsidP="005A55A7">
      <w:pPr>
        <w:spacing w:line="240" w:lineRule="auto"/>
        <w:jc w:val="center"/>
        <w:rPr>
          <w:b/>
          <w:sz w:val="32"/>
          <w:szCs w:val="32"/>
          <w:lang w:val="fr-FR"/>
        </w:rPr>
      </w:pPr>
      <w:r w:rsidRPr="00C5014C">
        <w:rPr>
          <w:b/>
          <w:sz w:val="32"/>
          <w:szCs w:val="32"/>
          <w:lang w:val="fr-FR"/>
        </w:rPr>
        <w:t>Soutenir le développement du tourism</w:t>
      </w:r>
      <w:r>
        <w:rPr>
          <w:b/>
          <w:sz w:val="32"/>
          <w:szCs w:val="32"/>
          <w:lang w:val="fr-FR"/>
        </w:rPr>
        <w:t xml:space="preserve">e </w:t>
      </w:r>
    </w:p>
    <w:p w14:paraId="60843409" w14:textId="77777777" w:rsidR="001343B7" w:rsidRPr="00C5014C" w:rsidRDefault="00C5014C" w:rsidP="005A55A7">
      <w:pPr>
        <w:spacing w:line="240" w:lineRule="auto"/>
        <w:jc w:val="center"/>
        <w:rPr>
          <w:b/>
          <w:sz w:val="32"/>
          <w:szCs w:val="32"/>
          <w:lang w:val="fr-FR"/>
        </w:rPr>
      </w:pPr>
      <w:proofErr w:type="gramStart"/>
      <w:r>
        <w:rPr>
          <w:b/>
          <w:sz w:val="32"/>
          <w:szCs w:val="32"/>
          <w:lang w:val="fr-FR"/>
        </w:rPr>
        <w:t>durable</w:t>
      </w:r>
      <w:proofErr w:type="gramEnd"/>
      <w:r>
        <w:rPr>
          <w:b/>
          <w:sz w:val="32"/>
          <w:szCs w:val="32"/>
          <w:lang w:val="fr-FR"/>
        </w:rPr>
        <w:t xml:space="preserve"> et vert dan</w:t>
      </w:r>
      <w:r w:rsidRPr="00C5014C">
        <w:rPr>
          <w:b/>
          <w:sz w:val="32"/>
          <w:szCs w:val="32"/>
          <w:lang w:val="fr-FR"/>
        </w:rPr>
        <w:t>s</w:t>
      </w:r>
      <w:r>
        <w:rPr>
          <w:b/>
          <w:sz w:val="32"/>
          <w:szCs w:val="32"/>
          <w:lang w:val="fr-FR"/>
        </w:rPr>
        <w:t xml:space="preserve"> l</w:t>
      </w:r>
      <w:r w:rsidRPr="00C5014C">
        <w:rPr>
          <w:b/>
          <w:sz w:val="32"/>
          <w:szCs w:val="32"/>
          <w:lang w:val="fr-FR"/>
        </w:rPr>
        <w:t>e</w:t>
      </w:r>
      <w:r>
        <w:rPr>
          <w:b/>
          <w:sz w:val="32"/>
          <w:szCs w:val="32"/>
          <w:lang w:val="fr-FR"/>
        </w:rPr>
        <w:t xml:space="preserve"> </w:t>
      </w:r>
      <w:r w:rsidRPr="00C5014C">
        <w:rPr>
          <w:b/>
          <w:sz w:val="32"/>
          <w:szCs w:val="32"/>
          <w:lang w:val="fr-FR"/>
        </w:rPr>
        <w:t xml:space="preserve">Parc W </w:t>
      </w:r>
    </w:p>
    <w:p w14:paraId="4ACD31DC" w14:textId="7E7DC549" w:rsidR="001343B7" w:rsidRPr="00DE7B45" w:rsidRDefault="00842725" w:rsidP="001724BD">
      <w:pPr>
        <w:jc w:val="both"/>
        <w:rPr>
          <w:lang w:val="fr-FR"/>
        </w:rPr>
      </w:pPr>
      <w:r>
        <w:rPr>
          <w:lang w:val="fr-FR"/>
        </w:rPr>
        <w:t xml:space="preserve">Le tourisme durable, en particulier dans les pays en développement, est promu par la Convention sur la biodiversité et inclus dans les Objectifs du Développement Durable (Objectif 15). </w:t>
      </w:r>
      <w:r w:rsidR="005A55A7">
        <w:rPr>
          <w:lang w:val="fr-FR"/>
        </w:rPr>
        <w:t xml:space="preserve">La Commission Européenne </w:t>
      </w:r>
      <w:r>
        <w:rPr>
          <w:lang w:val="fr-FR"/>
        </w:rPr>
        <w:t xml:space="preserve">contribue également </w:t>
      </w:r>
      <w:r w:rsidR="005A55A7">
        <w:rPr>
          <w:lang w:val="fr-FR"/>
        </w:rPr>
        <w:t xml:space="preserve">au développement du tourisme durable </w:t>
      </w:r>
      <w:r>
        <w:rPr>
          <w:lang w:val="fr-FR"/>
        </w:rPr>
        <w:t>à travers par</w:t>
      </w:r>
      <w:r w:rsidR="005A55A7">
        <w:rPr>
          <w:lang w:val="fr-FR"/>
        </w:rPr>
        <w:t xml:space="preserve"> la mise en œuvre du programme Agenda 21</w:t>
      </w:r>
      <w:r w:rsidR="001724BD">
        <w:rPr>
          <w:lang w:val="fr-FR"/>
        </w:rPr>
        <w:t xml:space="preserve">. Les parcs naturels en Afrique </w:t>
      </w:r>
      <w:r>
        <w:rPr>
          <w:lang w:val="fr-FR"/>
        </w:rPr>
        <w:t>constituent des atouts naturels</w:t>
      </w:r>
      <w:r w:rsidR="001724BD">
        <w:rPr>
          <w:lang w:val="fr-FR"/>
        </w:rPr>
        <w:t xml:space="preserve"> qui rendent des services écosystémiques essentiels</w:t>
      </w:r>
      <w:r w:rsidR="00C55221">
        <w:rPr>
          <w:lang w:val="fr-FR"/>
        </w:rPr>
        <w:t xml:space="preserve"> </w:t>
      </w:r>
      <w:r>
        <w:rPr>
          <w:lang w:val="fr-FR"/>
        </w:rPr>
        <w:t>au</w:t>
      </w:r>
      <w:r w:rsidR="00C55221">
        <w:rPr>
          <w:lang w:val="fr-FR"/>
        </w:rPr>
        <w:t xml:space="preserve"> bien-être des populations locales, </w:t>
      </w:r>
      <w:r w:rsidR="00475C3D">
        <w:rPr>
          <w:lang w:val="fr-FR"/>
        </w:rPr>
        <w:t>et qui</w:t>
      </w:r>
      <w:r>
        <w:rPr>
          <w:lang w:val="fr-FR"/>
        </w:rPr>
        <w:t xml:space="preserve"> </w:t>
      </w:r>
      <w:r w:rsidR="00475C3D">
        <w:rPr>
          <w:lang w:val="fr-FR"/>
        </w:rPr>
        <w:t xml:space="preserve">attirent chaque année </w:t>
      </w:r>
      <w:r>
        <w:rPr>
          <w:lang w:val="fr-FR"/>
        </w:rPr>
        <w:t xml:space="preserve">un flux de visiteurs </w:t>
      </w:r>
      <w:r w:rsidR="00475C3D">
        <w:rPr>
          <w:lang w:val="fr-FR"/>
        </w:rPr>
        <w:t xml:space="preserve">qui en fait également </w:t>
      </w:r>
      <w:r>
        <w:rPr>
          <w:lang w:val="fr-FR"/>
        </w:rPr>
        <w:t>des atouts économiques</w:t>
      </w:r>
      <w:r w:rsidR="00C55221">
        <w:rPr>
          <w:lang w:val="fr-FR"/>
        </w:rPr>
        <w:t>; d’où la nécessité de</w:t>
      </w:r>
      <w:r w:rsidR="00475C3D">
        <w:rPr>
          <w:lang w:val="fr-FR"/>
        </w:rPr>
        <w:t xml:space="preserve"> préserver </w:t>
      </w:r>
      <w:r w:rsidR="00C55221">
        <w:rPr>
          <w:lang w:val="fr-FR"/>
        </w:rPr>
        <w:t>l</w:t>
      </w:r>
      <w:r w:rsidR="00475C3D">
        <w:rPr>
          <w:lang w:val="fr-FR"/>
        </w:rPr>
        <w:t>eur</w:t>
      </w:r>
      <w:r w:rsidR="00C55221">
        <w:rPr>
          <w:lang w:val="fr-FR"/>
        </w:rPr>
        <w:t xml:space="preserve"> biodiversité. </w:t>
      </w:r>
      <w:r w:rsidR="00C55221" w:rsidRPr="00DE7B45">
        <w:rPr>
          <w:lang w:val="fr-FR"/>
        </w:rPr>
        <w:t xml:space="preserve">L’évaluation économique de la valeur récréative de ces actifs naturels </w:t>
      </w:r>
      <w:r w:rsidR="00DE7B45">
        <w:rPr>
          <w:lang w:val="fr-FR"/>
        </w:rPr>
        <w:t xml:space="preserve">peut </w:t>
      </w:r>
      <w:r w:rsidR="00DE7B45" w:rsidRPr="00DE7B45">
        <w:rPr>
          <w:lang w:val="fr-FR"/>
        </w:rPr>
        <w:t>contrib</w:t>
      </w:r>
      <w:r w:rsidR="00DE7B45">
        <w:rPr>
          <w:lang w:val="fr-FR"/>
        </w:rPr>
        <w:t>uer à estimer</w:t>
      </w:r>
      <w:r w:rsidR="00DE7B45" w:rsidRPr="00DE7B45">
        <w:rPr>
          <w:lang w:val="fr-FR"/>
        </w:rPr>
        <w:t xml:space="preserve"> une valeur plus concrète </w:t>
      </w:r>
      <w:r w:rsidR="00475C3D">
        <w:rPr>
          <w:lang w:val="fr-FR"/>
        </w:rPr>
        <w:t>de ces</w:t>
      </w:r>
      <w:r w:rsidR="00DE7B45" w:rsidRPr="00DE7B45">
        <w:rPr>
          <w:lang w:val="fr-FR"/>
        </w:rPr>
        <w:t xml:space="preserve"> services souvent difficiles </w:t>
      </w:r>
      <w:r w:rsidR="00DE7B45">
        <w:rPr>
          <w:lang w:val="fr-FR"/>
        </w:rPr>
        <w:t xml:space="preserve">à appréhender et ainsi appuyer/stimuler la prise de décision en matière de protection </w:t>
      </w:r>
      <w:r w:rsidR="00475C3D">
        <w:rPr>
          <w:lang w:val="fr-FR"/>
        </w:rPr>
        <w:t>leur</w:t>
      </w:r>
      <w:r w:rsidR="00DE7B45">
        <w:rPr>
          <w:lang w:val="fr-FR"/>
        </w:rPr>
        <w:t xml:space="preserve"> biodiversité et le</w:t>
      </w:r>
      <w:r w:rsidR="00475C3D">
        <w:rPr>
          <w:lang w:val="fr-FR"/>
        </w:rPr>
        <w:t>ur</w:t>
      </w:r>
      <w:r w:rsidR="00DE7B45">
        <w:rPr>
          <w:lang w:val="fr-FR"/>
        </w:rPr>
        <w:t xml:space="preserve"> développement durable. </w:t>
      </w:r>
      <w:r w:rsidR="00B758C6">
        <w:rPr>
          <w:lang w:val="fr-FR"/>
        </w:rPr>
        <w:t xml:space="preserve">Cette fiche présente les caractéristiques principales du tourisme dans le Parc W qui se situe dans l’Afrique de l’Ouest, l’estimation de sa valeur </w:t>
      </w:r>
      <w:r w:rsidR="00513AF1">
        <w:rPr>
          <w:lang w:val="fr-FR"/>
        </w:rPr>
        <w:t>écologique</w:t>
      </w:r>
      <w:r w:rsidR="00B758C6">
        <w:rPr>
          <w:lang w:val="fr-FR"/>
        </w:rPr>
        <w:t xml:space="preserve"> et </w:t>
      </w:r>
      <w:r w:rsidR="00513AF1">
        <w:rPr>
          <w:lang w:val="fr-FR"/>
        </w:rPr>
        <w:t>récréative</w:t>
      </w:r>
      <w:r w:rsidR="00B758C6">
        <w:rPr>
          <w:lang w:val="fr-FR"/>
        </w:rPr>
        <w:t xml:space="preserve">, </w:t>
      </w:r>
      <w:r w:rsidR="00475C3D">
        <w:rPr>
          <w:lang w:val="fr-FR"/>
        </w:rPr>
        <w:t>pour enfin</w:t>
      </w:r>
      <w:r w:rsidR="00B758C6">
        <w:rPr>
          <w:lang w:val="fr-FR"/>
        </w:rPr>
        <w:t xml:space="preserve"> donner des recommandations</w:t>
      </w:r>
      <w:r w:rsidR="00513AF1">
        <w:rPr>
          <w:lang w:val="fr-FR"/>
        </w:rPr>
        <w:t xml:space="preserve"> pour un développement du tourisme vert et durable.</w:t>
      </w:r>
    </w:p>
    <w:p w14:paraId="3CFEA7AE" w14:textId="77777777" w:rsidR="00513AF1" w:rsidRPr="000110F7" w:rsidRDefault="00513AF1" w:rsidP="001343B7">
      <w:pPr>
        <w:rPr>
          <w:b/>
          <w:lang w:val="fr-FR"/>
        </w:rPr>
      </w:pPr>
      <w:r w:rsidRPr="000110F7">
        <w:rPr>
          <w:b/>
          <w:lang w:val="fr-FR"/>
        </w:rPr>
        <w:t>Le parc W</w:t>
      </w:r>
    </w:p>
    <w:p w14:paraId="10738120" w14:textId="4061D16F" w:rsidR="001343B7" w:rsidRPr="00513AF1" w:rsidRDefault="00513AF1" w:rsidP="0004279E">
      <w:pPr>
        <w:jc w:val="both"/>
        <w:rPr>
          <w:lang w:val="fr-FR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743BC62" wp14:editId="1C9EAB1C">
            <wp:simplePos x="0" y="0"/>
            <wp:positionH relativeFrom="column">
              <wp:posOffset>31115</wp:posOffset>
            </wp:positionH>
            <wp:positionV relativeFrom="paragraph">
              <wp:posOffset>76835</wp:posOffset>
            </wp:positionV>
            <wp:extent cx="2489200" cy="1656715"/>
            <wp:effectExtent l="0" t="0" r="635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656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F1">
        <w:rPr>
          <w:lang w:val="fr-FR"/>
        </w:rPr>
        <w:t>Le parc W est une réserve naturel</w:t>
      </w:r>
      <w:r>
        <w:rPr>
          <w:lang w:val="fr-FR"/>
        </w:rPr>
        <w:t>le</w:t>
      </w:r>
      <w:r w:rsidRPr="00513AF1">
        <w:rPr>
          <w:lang w:val="fr-FR"/>
        </w:rPr>
        <w:t xml:space="preserve"> protégée </w:t>
      </w:r>
      <w:r w:rsidR="000110F7">
        <w:rPr>
          <w:lang w:val="fr-FR"/>
        </w:rPr>
        <w:t>d’importance</w:t>
      </w:r>
      <w:r w:rsidRPr="00513AF1">
        <w:rPr>
          <w:lang w:val="fr-FR"/>
        </w:rPr>
        <w:t xml:space="preserve"> de l’Afrique de l’Ouest</w:t>
      </w:r>
      <w:r>
        <w:rPr>
          <w:lang w:val="fr-FR"/>
        </w:rPr>
        <w:t xml:space="preserve"> </w:t>
      </w:r>
      <w:r w:rsidRPr="00513AF1">
        <w:rPr>
          <w:lang w:val="fr-FR"/>
        </w:rPr>
        <w:t>qui s’étend sur le Bénin, le Burkina Faso et le Niger.</w:t>
      </w:r>
      <w:r>
        <w:rPr>
          <w:lang w:val="fr-FR"/>
        </w:rPr>
        <w:t xml:space="preserve"> </w:t>
      </w:r>
      <w:r w:rsidRPr="00513AF1">
        <w:rPr>
          <w:lang w:val="fr-FR"/>
        </w:rPr>
        <w:t>Cet espace est un atout écologique exceptionnel</w:t>
      </w:r>
      <w:r>
        <w:rPr>
          <w:lang w:val="fr-FR"/>
        </w:rPr>
        <w:t xml:space="preserve"> qui couv</w:t>
      </w:r>
      <w:r w:rsidRPr="00513AF1">
        <w:rPr>
          <w:lang w:val="fr-FR"/>
        </w:rPr>
        <w:t>re un</w:t>
      </w:r>
      <w:r>
        <w:rPr>
          <w:lang w:val="fr-FR"/>
        </w:rPr>
        <w:t>e</w:t>
      </w:r>
      <w:r w:rsidRPr="00513AF1">
        <w:rPr>
          <w:lang w:val="fr-FR"/>
        </w:rPr>
        <w:t xml:space="preserve"> surface de </w:t>
      </w:r>
      <w:r w:rsidR="001343B7" w:rsidRPr="00513AF1">
        <w:rPr>
          <w:lang w:val="fr-FR"/>
        </w:rPr>
        <w:t>10 300 km2.</w:t>
      </w:r>
      <w:r>
        <w:rPr>
          <w:lang w:val="fr-FR"/>
        </w:rPr>
        <w:t xml:space="preserve"> Il a été créé en 1954 et est inscrit sur les listes</w:t>
      </w:r>
      <w:r w:rsidR="000110F7">
        <w:rPr>
          <w:lang w:val="fr-FR"/>
        </w:rPr>
        <w:t xml:space="preserve"> des sites RAMSAR et des s</w:t>
      </w:r>
      <w:r>
        <w:rPr>
          <w:lang w:val="fr-FR"/>
        </w:rPr>
        <w:t>ites UNESCO du patrimoine mondial.</w:t>
      </w:r>
    </w:p>
    <w:p w14:paraId="3A2D63F8" w14:textId="1D912CAC" w:rsidR="001343B7" w:rsidRPr="0004279E" w:rsidRDefault="00513AF1" w:rsidP="0004279E">
      <w:pPr>
        <w:jc w:val="both"/>
        <w:rPr>
          <w:lang w:val="fr-FR"/>
        </w:rPr>
      </w:pPr>
      <w:r w:rsidRPr="0004279E">
        <w:rPr>
          <w:lang w:val="fr-FR"/>
        </w:rPr>
        <w:t xml:space="preserve">Le parc </w:t>
      </w:r>
      <w:r w:rsidR="0004279E" w:rsidRPr="0004279E">
        <w:rPr>
          <w:lang w:val="fr-FR"/>
        </w:rPr>
        <w:t>héberge</w:t>
      </w:r>
      <w:r w:rsidRPr="0004279E">
        <w:rPr>
          <w:lang w:val="fr-FR"/>
        </w:rPr>
        <w:t xml:space="preserve"> un grand nombre de </w:t>
      </w:r>
      <w:r w:rsidR="0004279E" w:rsidRPr="0004279E">
        <w:rPr>
          <w:lang w:val="fr-FR"/>
        </w:rPr>
        <w:t>mammifères</w:t>
      </w:r>
      <w:r w:rsidRPr="0004279E">
        <w:rPr>
          <w:lang w:val="fr-FR"/>
        </w:rPr>
        <w:t>, d’</w:t>
      </w:r>
      <w:r w:rsidR="0004279E" w:rsidRPr="0004279E">
        <w:rPr>
          <w:lang w:val="fr-FR"/>
        </w:rPr>
        <w:t>espèces</w:t>
      </w:r>
      <w:r w:rsidRPr="0004279E">
        <w:rPr>
          <w:lang w:val="fr-FR"/>
        </w:rPr>
        <w:t xml:space="preserve"> d’oiseaux</w:t>
      </w:r>
      <w:r w:rsidR="0004279E" w:rsidRPr="0004279E">
        <w:rPr>
          <w:lang w:val="fr-FR"/>
        </w:rPr>
        <w:t xml:space="preserve"> ainsi que d’espèces végétales.</w:t>
      </w:r>
      <w:r w:rsidR="0004279E">
        <w:rPr>
          <w:lang w:val="fr-FR"/>
        </w:rPr>
        <w:t xml:space="preserve"> En raison de cette richesse écologique, le parc W est une destination touristique importante dans la région avec une moyenne de </w:t>
      </w:r>
      <w:r w:rsidR="00F752FE">
        <w:rPr>
          <w:lang w:val="fr-FR"/>
        </w:rPr>
        <w:t>3000</w:t>
      </w:r>
      <w:r w:rsidR="0004279E">
        <w:rPr>
          <w:lang w:val="fr-FR"/>
        </w:rPr>
        <w:t xml:space="preserve"> visiteurs par an</w:t>
      </w:r>
      <w:r w:rsidR="000110F7">
        <w:rPr>
          <w:lang w:val="fr-FR"/>
        </w:rPr>
        <w:t>,</w:t>
      </w:r>
      <w:r w:rsidR="0004279E">
        <w:rPr>
          <w:lang w:val="fr-FR"/>
        </w:rPr>
        <w:t xml:space="preserve"> </w:t>
      </w:r>
      <w:r w:rsidR="000110F7">
        <w:rPr>
          <w:lang w:val="fr-FR"/>
        </w:rPr>
        <w:t>sur la période 20</w:t>
      </w:r>
      <w:r w:rsidR="00F752FE">
        <w:rPr>
          <w:lang w:val="fr-FR"/>
        </w:rPr>
        <w:t>10</w:t>
      </w:r>
      <w:r w:rsidR="000110F7">
        <w:rPr>
          <w:lang w:val="fr-FR"/>
        </w:rPr>
        <w:t>-20</w:t>
      </w:r>
      <w:r w:rsidR="00F752FE">
        <w:rPr>
          <w:lang w:val="fr-FR"/>
        </w:rPr>
        <w:t>15</w:t>
      </w:r>
      <w:r w:rsidR="000110F7">
        <w:rPr>
          <w:lang w:val="fr-FR"/>
        </w:rPr>
        <w:t xml:space="preserve">, </w:t>
      </w:r>
      <w:r w:rsidR="0004279E">
        <w:rPr>
          <w:lang w:val="fr-FR"/>
        </w:rPr>
        <w:t>selon le CENAGREF.</w:t>
      </w:r>
      <w:r w:rsidRPr="0004279E">
        <w:rPr>
          <w:lang w:val="fr-FR"/>
        </w:rPr>
        <w:t xml:space="preserve"> </w:t>
      </w:r>
    </w:p>
    <w:p w14:paraId="7A60F589" w14:textId="49FB325C" w:rsidR="001343B7" w:rsidRPr="000B2C3B" w:rsidRDefault="00C17DF8" w:rsidP="000B2C3B">
      <w:pPr>
        <w:jc w:val="both"/>
        <w:rPr>
          <w:lang w:val="fr-FR"/>
        </w:rPr>
      </w:pPr>
      <w:r>
        <w:rPr>
          <w:lang w:val="fr-FR"/>
        </w:rPr>
        <w:t>L</w:t>
      </w:r>
      <w:r w:rsidR="009E43D7" w:rsidRPr="009E43D7">
        <w:rPr>
          <w:lang w:val="fr-FR"/>
        </w:rPr>
        <w:t>e Centre Commun de Recherche et le Partenariat de l’Eau du Bénin ont procéd</w:t>
      </w:r>
      <w:r w:rsidR="009E43D7">
        <w:rPr>
          <w:lang w:val="fr-FR"/>
        </w:rPr>
        <w:t>é</w:t>
      </w:r>
      <w:r w:rsidR="009E43D7" w:rsidRPr="009E43D7">
        <w:rPr>
          <w:lang w:val="fr-FR"/>
        </w:rPr>
        <w:t xml:space="preserve"> </w:t>
      </w:r>
      <w:r w:rsidR="009E43D7">
        <w:rPr>
          <w:lang w:val="fr-FR"/>
        </w:rPr>
        <w:t>à</w:t>
      </w:r>
      <w:r w:rsidR="009E43D7" w:rsidRPr="009E43D7">
        <w:rPr>
          <w:lang w:val="fr-FR"/>
        </w:rPr>
        <w:t xml:space="preserve"> un sondage des visiteurs et r</w:t>
      </w:r>
      <w:r w:rsidR="009E43D7">
        <w:rPr>
          <w:lang w:val="fr-FR"/>
        </w:rPr>
        <w:t>é</w:t>
      </w:r>
      <w:r w:rsidR="009E43D7" w:rsidRPr="009E43D7">
        <w:rPr>
          <w:lang w:val="fr-FR"/>
        </w:rPr>
        <w:t>sidents proches du parc</w:t>
      </w:r>
      <w:r w:rsidR="009E43D7">
        <w:rPr>
          <w:lang w:val="fr-FR"/>
        </w:rPr>
        <w:t xml:space="preserve"> </w:t>
      </w:r>
      <w:r w:rsidR="009E43D7" w:rsidRPr="009E43D7">
        <w:rPr>
          <w:lang w:val="fr-FR"/>
        </w:rPr>
        <w:t>W</w:t>
      </w:r>
      <w:r w:rsidRPr="00C17DF8">
        <w:rPr>
          <w:lang w:val="fr-FR"/>
        </w:rPr>
        <w:t xml:space="preserve"> </w:t>
      </w:r>
      <w:r>
        <w:rPr>
          <w:lang w:val="fr-FR"/>
        </w:rPr>
        <w:t xml:space="preserve">pendant </w:t>
      </w:r>
      <w:r w:rsidRPr="009E43D7">
        <w:rPr>
          <w:lang w:val="fr-FR"/>
        </w:rPr>
        <w:t>la période de Février</w:t>
      </w:r>
      <w:r>
        <w:rPr>
          <w:lang w:val="fr-FR"/>
        </w:rPr>
        <w:t xml:space="preserve"> à Mars 2014</w:t>
      </w:r>
      <w:r w:rsidR="009E43D7" w:rsidRPr="009E43D7">
        <w:rPr>
          <w:lang w:val="fr-FR"/>
        </w:rPr>
        <w:t>.</w:t>
      </w:r>
      <w:r>
        <w:rPr>
          <w:lang w:val="fr-FR"/>
        </w:rPr>
        <w:t xml:space="preserve"> 1</w:t>
      </w:r>
      <w:r w:rsidR="009E43D7">
        <w:rPr>
          <w:lang w:val="fr-FR"/>
        </w:rPr>
        <w:t xml:space="preserve">91 personnes ont </w:t>
      </w:r>
      <w:proofErr w:type="gramStart"/>
      <w:r w:rsidR="009E43D7">
        <w:rPr>
          <w:lang w:val="fr-FR"/>
        </w:rPr>
        <w:t>été</w:t>
      </w:r>
      <w:proofErr w:type="gramEnd"/>
      <w:r w:rsidR="009E43D7">
        <w:rPr>
          <w:lang w:val="fr-FR"/>
        </w:rPr>
        <w:t xml:space="preserve"> </w:t>
      </w:r>
      <w:r w:rsidR="00842725">
        <w:rPr>
          <w:lang w:val="fr-FR"/>
        </w:rPr>
        <w:t>interrog</w:t>
      </w:r>
      <w:r w:rsidR="009E43D7">
        <w:rPr>
          <w:lang w:val="fr-FR"/>
        </w:rPr>
        <w:t>ée</w:t>
      </w:r>
      <w:r>
        <w:rPr>
          <w:lang w:val="fr-FR"/>
        </w:rPr>
        <w:t>s</w:t>
      </w:r>
      <w:r w:rsidR="009E43D7">
        <w:rPr>
          <w:lang w:val="fr-FR"/>
        </w:rPr>
        <w:t xml:space="preserve"> dont 52 visiteurs, 139 habitants des villages des alentours. </w:t>
      </w:r>
      <w:r w:rsidR="003924D6">
        <w:rPr>
          <w:lang w:val="fr-FR"/>
        </w:rPr>
        <w:t>Cette enquête</w:t>
      </w:r>
      <w:r w:rsidR="009E43D7" w:rsidRPr="000B2C3B">
        <w:rPr>
          <w:lang w:val="fr-FR"/>
        </w:rPr>
        <w:t xml:space="preserve"> a permis la collecte d’information sur l’infrastructure/</w:t>
      </w:r>
      <w:r w:rsidR="000B2C3B" w:rsidRPr="000B2C3B">
        <w:rPr>
          <w:lang w:val="fr-FR"/>
        </w:rPr>
        <w:t>services</w:t>
      </w:r>
      <w:r w:rsidR="009E43D7" w:rsidRPr="000B2C3B">
        <w:rPr>
          <w:lang w:val="fr-FR"/>
        </w:rPr>
        <w:t xml:space="preserve"> du parc</w:t>
      </w:r>
      <w:r w:rsidR="000B2C3B" w:rsidRPr="000B2C3B">
        <w:rPr>
          <w:lang w:val="fr-FR"/>
        </w:rPr>
        <w:t xml:space="preserve"> W ainsi que les co</w:t>
      </w:r>
      <w:r w:rsidR="00842725">
        <w:rPr>
          <w:lang w:val="fr-FR"/>
        </w:rPr>
        <w:t>û</w:t>
      </w:r>
      <w:r w:rsidR="000B2C3B" w:rsidRPr="000B2C3B">
        <w:rPr>
          <w:lang w:val="fr-FR"/>
        </w:rPr>
        <w:t xml:space="preserve">ts associés à </w:t>
      </w:r>
      <w:r w:rsidR="003924D6">
        <w:rPr>
          <w:lang w:val="fr-FR"/>
        </w:rPr>
        <w:t>sa visite</w:t>
      </w:r>
      <w:r w:rsidR="000B2C3B" w:rsidRPr="000B2C3B">
        <w:rPr>
          <w:lang w:val="fr-FR"/>
        </w:rPr>
        <w:t>.</w:t>
      </w:r>
      <w:r w:rsidR="000B2C3B">
        <w:rPr>
          <w:lang w:val="fr-FR"/>
        </w:rPr>
        <w:t xml:space="preserve"> </w:t>
      </w:r>
      <w:r w:rsidR="000B2C3B" w:rsidRPr="000B2C3B">
        <w:rPr>
          <w:lang w:val="fr-FR"/>
        </w:rPr>
        <w:t xml:space="preserve">La valeur des écosystèmes du parc a été évaluée grâce </w:t>
      </w:r>
      <w:r w:rsidR="003924D6" w:rsidRPr="000B2C3B">
        <w:rPr>
          <w:lang w:val="fr-FR"/>
        </w:rPr>
        <w:t>à</w:t>
      </w:r>
      <w:r w:rsidR="003924D6">
        <w:rPr>
          <w:lang w:val="fr-FR"/>
        </w:rPr>
        <w:t xml:space="preserve"> </w:t>
      </w:r>
      <w:r w:rsidR="000B2C3B" w:rsidRPr="000B2C3B">
        <w:rPr>
          <w:lang w:val="fr-FR"/>
        </w:rPr>
        <w:t>une méthode d’évaluation contingente et</w:t>
      </w:r>
      <w:r w:rsidR="000B2C3B">
        <w:rPr>
          <w:lang w:val="fr-FR"/>
        </w:rPr>
        <w:t xml:space="preserve"> l’</w:t>
      </w:r>
      <w:r w:rsidR="000B2C3B" w:rsidRPr="000B2C3B">
        <w:rPr>
          <w:lang w:val="fr-FR"/>
        </w:rPr>
        <w:t xml:space="preserve">estimation de sa valeur récréative </w:t>
      </w:r>
      <w:r w:rsidR="000B2C3B">
        <w:rPr>
          <w:lang w:val="fr-FR"/>
        </w:rPr>
        <w:t>avec</w:t>
      </w:r>
      <w:r w:rsidR="000B2C3B" w:rsidRPr="000B2C3B">
        <w:rPr>
          <w:lang w:val="fr-FR"/>
        </w:rPr>
        <w:t xml:space="preserve"> la méthod</w:t>
      </w:r>
      <w:r w:rsidR="000B2C3B">
        <w:rPr>
          <w:lang w:val="fr-FR"/>
        </w:rPr>
        <w:t>e dite « </w:t>
      </w:r>
      <w:r w:rsidR="000B2C3B" w:rsidRPr="000B2C3B">
        <w:rPr>
          <w:lang w:val="fr-FR"/>
        </w:rPr>
        <w:t>des Couts de voyag</w:t>
      </w:r>
      <w:r w:rsidR="000B2C3B">
        <w:rPr>
          <w:lang w:val="fr-FR"/>
        </w:rPr>
        <w:t>es ».</w:t>
      </w:r>
    </w:p>
    <w:p w14:paraId="74B87DCE" w14:textId="77777777" w:rsidR="001343B7" w:rsidRPr="00842725" w:rsidRDefault="00E53986" w:rsidP="001343B7">
      <w:pPr>
        <w:rPr>
          <w:b/>
        </w:rPr>
      </w:pPr>
      <w:proofErr w:type="spellStart"/>
      <w:r w:rsidRPr="00842725">
        <w:rPr>
          <w:b/>
        </w:rPr>
        <w:t>Résultats</w:t>
      </w:r>
      <w:proofErr w:type="spellEnd"/>
      <w:r w:rsidRPr="00842725">
        <w:rPr>
          <w:b/>
        </w:rPr>
        <w:t xml:space="preserve"> </w:t>
      </w:r>
      <w:proofErr w:type="spellStart"/>
      <w:r w:rsidRPr="00842725">
        <w:rPr>
          <w:b/>
        </w:rPr>
        <w:t>principaux</w:t>
      </w:r>
      <w:proofErr w:type="spellEnd"/>
    </w:p>
    <w:p w14:paraId="64BF3D8C" w14:textId="189C304B" w:rsidR="001343B7" w:rsidRPr="00694B17" w:rsidRDefault="002F1A4B" w:rsidP="00694B17">
      <w:pPr>
        <w:pStyle w:val="ListParagraph"/>
        <w:numPr>
          <w:ilvl w:val="0"/>
          <w:numId w:val="1"/>
        </w:numPr>
        <w:ind w:left="284" w:hanging="284"/>
        <w:jc w:val="both"/>
        <w:rPr>
          <w:lang w:val="fr-FR"/>
        </w:rPr>
      </w:pPr>
      <w:r w:rsidRPr="00623068">
        <w:rPr>
          <w:lang w:val="fr-FR"/>
        </w:rPr>
        <w:t>Plus de la moitié des visiteurs interrogé</w:t>
      </w:r>
      <w:r w:rsidR="00623068">
        <w:rPr>
          <w:lang w:val="fr-FR"/>
        </w:rPr>
        <w:t>s</w:t>
      </w:r>
      <w:r w:rsidRPr="00623068">
        <w:rPr>
          <w:lang w:val="fr-FR"/>
        </w:rPr>
        <w:t xml:space="preserve"> </w:t>
      </w:r>
      <w:r w:rsidR="00623068" w:rsidRPr="00623068">
        <w:rPr>
          <w:lang w:val="fr-FR"/>
        </w:rPr>
        <w:t>visitaient</w:t>
      </w:r>
      <w:r w:rsidRPr="00623068">
        <w:rPr>
          <w:lang w:val="fr-FR"/>
        </w:rPr>
        <w:t xml:space="preserve"> le parc W pour la </w:t>
      </w:r>
      <w:r w:rsidR="00623068" w:rsidRPr="00623068">
        <w:rPr>
          <w:lang w:val="fr-FR"/>
        </w:rPr>
        <w:t>première</w:t>
      </w:r>
      <w:r w:rsidRPr="00623068">
        <w:rPr>
          <w:lang w:val="fr-FR"/>
        </w:rPr>
        <w:t xml:space="preserve"> fois, quand la majorité des </w:t>
      </w:r>
      <w:r w:rsidR="00623068" w:rsidRPr="00623068">
        <w:rPr>
          <w:lang w:val="fr-FR"/>
        </w:rPr>
        <w:t>résidents</w:t>
      </w:r>
      <w:r w:rsidRPr="00623068">
        <w:rPr>
          <w:lang w:val="fr-FR"/>
        </w:rPr>
        <w:t xml:space="preserve"> se rendent dans le parc entre 1 à 5 fois par an.</w:t>
      </w:r>
      <w:r w:rsidR="00623068">
        <w:rPr>
          <w:lang w:val="fr-FR"/>
        </w:rPr>
        <w:t xml:space="preserve"> Toutefois, </w:t>
      </w:r>
      <w:r w:rsidR="001343B7" w:rsidRPr="00623068">
        <w:rPr>
          <w:lang w:val="fr-FR"/>
        </w:rPr>
        <w:t xml:space="preserve">41% </w:t>
      </w:r>
      <w:r w:rsidR="00623068" w:rsidRPr="00623068">
        <w:rPr>
          <w:lang w:val="fr-FR"/>
        </w:rPr>
        <w:t xml:space="preserve">des résidents proches déclarent ne jamais voir visité le parc W. </w:t>
      </w:r>
      <w:r w:rsidR="00623068">
        <w:rPr>
          <w:lang w:val="fr-FR"/>
        </w:rPr>
        <w:t xml:space="preserve"> En moyenne, le séjour des visiteurs est de 4.18 jours quand les résidents restent</w:t>
      </w:r>
      <w:r w:rsidR="003924D6">
        <w:rPr>
          <w:lang w:val="fr-FR"/>
        </w:rPr>
        <w:t xml:space="preserve">, </w:t>
      </w:r>
      <w:r w:rsidR="00623068">
        <w:rPr>
          <w:lang w:val="fr-FR"/>
        </w:rPr>
        <w:t>comme attendu</w:t>
      </w:r>
      <w:r w:rsidR="003924D6">
        <w:rPr>
          <w:lang w:val="fr-FR"/>
        </w:rPr>
        <w:t>,</w:t>
      </w:r>
      <w:r w:rsidR="00623068">
        <w:rPr>
          <w:lang w:val="fr-FR"/>
        </w:rPr>
        <w:t xml:space="preserve"> moins de 3 jours (2.77).</w:t>
      </w:r>
      <w:r w:rsidR="003C3E26">
        <w:rPr>
          <w:lang w:val="fr-FR"/>
        </w:rPr>
        <w:t xml:space="preserve"> </w:t>
      </w:r>
      <w:r w:rsidR="00623068">
        <w:rPr>
          <w:lang w:val="fr-FR"/>
        </w:rPr>
        <w:t xml:space="preserve">Les visiteurs utilisent une voiture privée, l’avion, et l’autobus comme moyen de transport. </w:t>
      </w:r>
      <w:r w:rsidR="009F38E0" w:rsidRPr="009F38E0">
        <w:rPr>
          <w:lang w:val="fr-FR"/>
        </w:rPr>
        <w:t xml:space="preserve">Les résidents, pour leur part, se déplacent principalement </w:t>
      </w:r>
      <w:r w:rsidR="009F38E0">
        <w:rPr>
          <w:lang w:val="fr-FR"/>
        </w:rPr>
        <w:t>en</w:t>
      </w:r>
      <w:r w:rsidR="009F38E0" w:rsidRPr="009F38E0">
        <w:rPr>
          <w:lang w:val="fr-FR"/>
        </w:rPr>
        <w:t xml:space="preserve"> camion, bus, </w:t>
      </w:r>
      <w:r w:rsidR="009F38E0">
        <w:rPr>
          <w:lang w:val="fr-FR"/>
        </w:rPr>
        <w:t>voiture privée ou moto.</w:t>
      </w:r>
      <w:r w:rsidR="009F38E0" w:rsidRPr="009F38E0">
        <w:rPr>
          <w:lang w:val="fr-FR"/>
        </w:rPr>
        <w:t xml:space="preserve"> </w:t>
      </w:r>
    </w:p>
    <w:p w14:paraId="17A90B7D" w14:textId="77777777" w:rsidR="001343B7" w:rsidRPr="009F38E0" w:rsidRDefault="009F38E0" w:rsidP="00694B17">
      <w:pPr>
        <w:pStyle w:val="ListParagraph"/>
        <w:numPr>
          <w:ilvl w:val="0"/>
          <w:numId w:val="1"/>
        </w:numPr>
        <w:ind w:left="284" w:hanging="284"/>
        <w:jc w:val="both"/>
        <w:rPr>
          <w:lang w:val="fr-FR"/>
        </w:rPr>
      </w:pPr>
      <w:r w:rsidRPr="009F38E0">
        <w:rPr>
          <w:lang w:val="fr-FR"/>
        </w:rPr>
        <w:lastRenderedPageBreak/>
        <w:t>Les résidents estiment que les conditions environnementales</w:t>
      </w:r>
      <w:r>
        <w:rPr>
          <w:lang w:val="fr-FR"/>
        </w:rPr>
        <w:t xml:space="preserve"> du parc sont bonnes (</w:t>
      </w:r>
      <w:r w:rsidRPr="009F38E0">
        <w:rPr>
          <w:lang w:val="fr-FR"/>
        </w:rPr>
        <w:t xml:space="preserve">31% comme </w:t>
      </w:r>
      <w:r w:rsidR="009738C0">
        <w:rPr>
          <w:lang w:val="fr-FR"/>
        </w:rPr>
        <w:t>« </w:t>
      </w:r>
      <w:r w:rsidRPr="009F38E0">
        <w:rPr>
          <w:lang w:val="fr-FR"/>
        </w:rPr>
        <w:t>excellentes</w:t>
      </w:r>
      <w:r w:rsidR="009738C0">
        <w:rPr>
          <w:lang w:val="fr-FR"/>
        </w:rPr>
        <w:t> »</w:t>
      </w:r>
      <w:r w:rsidR="001343B7" w:rsidRPr="009F38E0">
        <w:rPr>
          <w:lang w:val="fr-FR"/>
        </w:rPr>
        <w:t xml:space="preserve"> </w:t>
      </w:r>
      <w:r w:rsidRPr="009F38E0">
        <w:rPr>
          <w:lang w:val="fr-FR"/>
        </w:rPr>
        <w:t>et 36%</w:t>
      </w:r>
      <w:r w:rsidR="001343B7" w:rsidRPr="009F38E0">
        <w:rPr>
          <w:lang w:val="fr-FR"/>
        </w:rPr>
        <w:t xml:space="preserve"> </w:t>
      </w:r>
      <w:r w:rsidR="009738C0">
        <w:rPr>
          <w:lang w:val="fr-FR"/>
        </w:rPr>
        <w:t>« </w:t>
      </w:r>
      <w:r w:rsidRPr="009F38E0">
        <w:rPr>
          <w:lang w:val="fr-FR"/>
        </w:rPr>
        <w:t>bonnes</w:t>
      </w:r>
      <w:r w:rsidR="009738C0">
        <w:rPr>
          <w:lang w:val="fr-FR"/>
        </w:rPr>
        <w:t> »</w:t>
      </w:r>
      <w:r w:rsidR="001343B7" w:rsidRPr="009F38E0">
        <w:rPr>
          <w:lang w:val="fr-FR"/>
        </w:rPr>
        <w:t xml:space="preserve">) </w:t>
      </w:r>
      <w:r w:rsidRPr="009F38E0">
        <w:rPr>
          <w:lang w:val="fr-FR"/>
        </w:rPr>
        <w:t>et sont fortement</w:t>
      </w:r>
      <w:r>
        <w:rPr>
          <w:lang w:val="fr-FR"/>
        </w:rPr>
        <w:t xml:space="preserve"> en faveur de la </w:t>
      </w:r>
      <w:r w:rsidRPr="009F38E0">
        <w:rPr>
          <w:lang w:val="fr-FR"/>
        </w:rPr>
        <w:t>protection du parc et de ses ressources en eau (</w:t>
      </w:r>
      <w:r w:rsidR="001343B7" w:rsidRPr="009F38E0">
        <w:rPr>
          <w:lang w:val="fr-FR"/>
        </w:rPr>
        <w:t xml:space="preserve">96%). </w:t>
      </w:r>
      <w:r w:rsidRPr="009F38E0">
        <w:rPr>
          <w:lang w:val="fr-FR"/>
        </w:rPr>
        <w:t xml:space="preserve">Cependant, les infrastructures de tourisme sont considérées négativement avec 32% les considérant comme </w:t>
      </w:r>
      <w:r w:rsidR="009738C0">
        <w:rPr>
          <w:lang w:val="fr-FR"/>
        </w:rPr>
        <w:t>« </w:t>
      </w:r>
      <w:r w:rsidRPr="009F38E0">
        <w:rPr>
          <w:lang w:val="fr-FR"/>
        </w:rPr>
        <w:t>pauvres</w:t>
      </w:r>
      <w:r w:rsidR="009738C0">
        <w:rPr>
          <w:lang w:val="fr-FR"/>
        </w:rPr>
        <w:t> »</w:t>
      </w:r>
      <w:r w:rsidRPr="009F38E0">
        <w:rPr>
          <w:lang w:val="fr-FR"/>
        </w:rPr>
        <w:t xml:space="preserve">, et 20% </w:t>
      </w:r>
      <w:r w:rsidR="009738C0">
        <w:rPr>
          <w:lang w:val="fr-FR"/>
        </w:rPr>
        <w:t>« </w:t>
      </w:r>
      <w:r w:rsidRPr="009F38E0">
        <w:rPr>
          <w:lang w:val="fr-FR"/>
        </w:rPr>
        <w:t>très pauvres</w:t>
      </w:r>
      <w:r w:rsidR="009738C0">
        <w:rPr>
          <w:lang w:val="fr-FR"/>
        </w:rPr>
        <w:t> »</w:t>
      </w:r>
      <w:r w:rsidRPr="009F38E0">
        <w:rPr>
          <w:lang w:val="fr-FR"/>
        </w:rPr>
        <w:t>.</w:t>
      </w:r>
    </w:p>
    <w:p w14:paraId="4B2A75E7" w14:textId="77777777" w:rsidR="001343B7" w:rsidRPr="009738C0" w:rsidRDefault="009F38E0" w:rsidP="00694B17">
      <w:pPr>
        <w:pStyle w:val="ListParagraph"/>
        <w:numPr>
          <w:ilvl w:val="0"/>
          <w:numId w:val="1"/>
        </w:numPr>
        <w:ind w:left="284" w:hanging="284"/>
        <w:jc w:val="both"/>
        <w:rPr>
          <w:lang w:val="fr-FR"/>
        </w:rPr>
      </w:pPr>
      <w:r w:rsidRPr="009F38E0">
        <w:rPr>
          <w:lang w:val="fr-FR"/>
        </w:rPr>
        <w:t xml:space="preserve">Les </w:t>
      </w:r>
      <w:r w:rsidR="009738C0" w:rsidRPr="009F38E0">
        <w:rPr>
          <w:lang w:val="fr-FR"/>
        </w:rPr>
        <w:t>visiteurs</w:t>
      </w:r>
      <w:r w:rsidRPr="009F38E0">
        <w:rPr>
          <w:lang w:val="fr-FR"/>
        </w:rPr>
        <w:t xml:space="preserve"> du Parc W estiment les services touristiques du parc relativement </w:t>
      </w:r>
      <w:r w:rsidR="009738C0" w:rsidRPr="009F38E0">
        <w:rPr>
          <w:lang w:val="fr-FR"/>
        </w:rPr>
        <w:t>positivement</w:t>
      </w:r>
      <w:r w:rsidRPr="009F38E0">
        <w:rPr>
          <w:lang w:val="fr-FR"/>
        </w:rPr>
        <w:t xml:space="preserve">, avec 42% les qualifiants de </w:t>
      </w:r>
      <w:r w:rsidR="009738C0">
        <w:rPr>
          <w:lang w:val="fr-FR"/>
        </w:rPr>
        <w:t>« </w:t>
      </w:r>
      <w:r w:rsidRPr="009F38E0">
        <w:rPr>
          <w:lang w:val="fr-FR"/>
        </w:rPr>
        <w:t>bons</w:t>
      </w:r>
      <w:r w:rsidR="009738C0">
        <w:rPr>
          <w:lang w:val="fr-FR"/>
        </w:rPr>
        <w:t> »</w:t>
      </w:r>
      <w:r w:rsidRPr="009F38E0">
        <w:rPr>
          <w:lang w:val="fr-FR"/>
        </w:rPr>
        <w:t>, et 38%</w:t>
      </w:r>
      <w:r w:rsidR="009738C0">
        <w:rPr>
          <w:lang w:val="fr-FR"/>
        </w:rPr>
        <w:t xml:space="preserve"> de </w:t>
      </w:r>
      <w:proofErr w:type="gramStart"/>
      <w:r w:rsidR="009738C0">
        <w:rPr>
          <w:lang w:val="fr-FR"/>
        </w:rPr>
        <w:t>« </w:t>
      </w:r>
      <w:r w:rsidRPr="009F38E0">
        <w:rPr>
          <w:lang w:val="fr-FR"/>
        </w:rPr>
        <w:t xml:space="preserve"> </w:t>
      </w:r>
      <w:r w:rsidR="009738C0">
        <w:rPr>
          <w:lang w:val="fr-FR"/>
        </w:rPr>
        <w:t>acceptables</w:t>
      </w:r>
      <w:proofErr w:type="gramEnd"/>
      <w:r w:rsidR="009738C0">
        <w:rPr>
          <w:lang w:val="fr-FR"/>
        </w:rPr>
        <w:t> »</w:t>
      </w:r>
      <w:r w:rsidRPr="009F38E0">
        <w:rPr>
          <w:lang w:val="fr-FR"/>
        </w:rPr>
        <w:t xml:space="preserve">. </w:t>
      </w:r>
      <w:r w:rsidRPr="009738C0">
        <w:rPr>
          <w:lang w:val="fr-FR"/>
        </w:rPr>
        <w:t xml:space="preserve">Les </w:t>
      </w:r>
      <w:r w:rsidR="009738C0" w:rsidRPr="009738C0">
        <w:rPr>
          <w:lang w:val="fr-FR"/>
        </w:rPr>
        <w:t>activités</w:t>
      </w:r>
      <w:r w:rsidRPr="009738C0">
        <w:rPr>
          <w:lang w:val="fr-FR"/>
        </w:rPr>
        <w:t xml:space="preserve"> </w:t>
      </w:r>
      <w:r w:rsidR="009738C0" w:rsidRPr="009738C0">
        <w:rPr>
          <w:lang w:val="fr-FR"/>
        </w:rPr>
        <w:t>récréatives pro</w:t>
      </w:r>
      <w:r w:rsidRPr="009738C0">
        <w:rPr>
          <w:lang w:val="fr-FR"/>
        </w:rPr>
        <w:t>posées sont jugé</w:t>
      </w:r>
      <w:r w:rsidR="009738C0" w:rsidRPr="009738C0">
        <w:rPr>
          <w:lang w:val="fr-FR"/>
        </w:rPr>
        <w:t>e</w:t>
      </w:r>
      <w:r w:rsidRPr="009738C0">
        <w:rPr>
          <w:lang w:val="fr-FR"/>
        </w:rPr>
        <w:t xml:space="preserve">s </w:t>
      </w:r>
      <w:r w:rsidR="009738C0">
        <w:rPr>
          <w:lang w:val="fr-FR"/>
        </w:rPr>
        <w:t>« </w:t>
      </w:r>
      <w:r w:rsidRPr="009738C0">
        <w:rPr>
          <w:lang w:val="fr-FR"/>
        </w:rPr>
        <w:t>bonnes</w:t>
      </w:r>
      <w:r w:rsidR="009738C0">
        <w:rPr>
          <w:lang w:val="fr-FR"/>
        </w:rPr>
        <w:t> »</w:t>
      </w:r>
      <w:r w:rsidRPr="009738C0">
        <w:rPr>
          <w:lang w:val="fr-FR"/>
        </w:rPr>
        <w:t xml:space="preserve"> pour </w:t>
      </w:r>
      <w:r w:rsidR="009738C0" w:rsidRPr="009738C0">
        <w:rPr>
          <w:lang w:val="fr-FR"/>
        </w:rPr>
        <w:t>p</w:t>
      </w:r>
      <w:r w:rsidRPr="009738C0">
        <w:rPr>
          <w:lang w:val="fr-FR"/>
        </w:rPr>
        <w:t xml:space="preserve">resque 29% des visiteurs et </w:t>
      </w:r>
      <w:r w:rsidR="009738C0">
        <w:rPr>
          <w:lang w:val="fr-FR"/>
        </w:rPr>
        <w:t>« </w:t>
      </w:r>
      <w:r w:rsidR="009738C0" w:rsidRPr="009738C0">
        <w:rPr>
          <w:lang w:val="fr-FR"/>
        </w:rPr>
        <w:t>acceptables</w:t>
      </w:r>
      <w:r w:rsidR="009738C0">
        <w:rPr>
          <w:lang w:val="fr-FR"/>
        </w:rPr>
        <w:t> »</w:t>
      </w:r>
      <w:r w:rsidR="009738C0" w:rsidRPr="009738C0">
        <w:rPr>
          <w:lang w:val="fr-FR"/>
        </w:rPr>
        <w:t xml:space="preserve"> pour 34.6 % d’entre eux. 52% des visiteurs considèrent comme</w:t>
      </w:r>
      <w:r w:rsidR="009738C0">
        <w:rPr>
          <w:lang w:val="fr-FR"/>
        </w:rPr>
        <w:t xml:space="preserve"> « </w:t>
      </w:r>
      <w:r w:rsidR="009738C0" w:rsidRPr="009738C0">
        <w:rPr>
          <w:lang w:val="fr-FR"/>
        </w:rPr>
        <w:t>pauvres</w:t>
      </w:r>
      <w:r w:rsidR="009738C0">
        <w:rPr>
          <w:lang w:val="fr-FR"/>
        </w:rPr>
        <w:t> »</w:t>
      </w:r>
      <w:r w:rsidR="009738C0" w:rsidRPr="009738C0">
        <w:rPr>
          <w:lang w:val="fr-FR"/>
        </w:rPr>
        <w:t xml:space="preserve"> et 29% </w:t>
      </w:r>
      <w:r w:rsidR="009738C0">
        <w:rPr>
          <w:lang w:val="fr-FR"/>
        </w:rPr>
        <w:t>« </w:t>
      </w:r>
      <w:r w:rsidR="009738C0" w:rsidRPr="009738C0">
        <w:rPr>
          <w:lang w:val="fr-FR"/>
        </w:rPr>
        <w:t>très pauvres</w:t>
      </w:r>
      <w:r w:rsidR="009738C0">
        <w:rPr>
          <w:lang w:val="fr-FR"/>
        </w:rPr>
        <w:t> »</w:t>
      </w:r>
      <w:r w:rsidR="009738C0" w:rsidRPr="009738C0">
        <w:rPr>
          <w:lang w:val="fr-FR"/>
        </w:rPr>
        <w:t xml:space="preserve"> les infra</w:t>
      </w:r>
      <w:r w:rsidR="009738C0">
        <w:rPr>
          <w:lang w:val="fr-FR"/>
        </w:rPr>
        <w:t>stru</w:t>
      </w:r>
      <w:r w:rsidR="009738C0" w:rsidRPr="009738C0">
        <w:rPr>
          <w:lang w:val="fr-FR"/>
        </w:rPr>
        <w:t>ctures d’accès au parc W.</w:t>
      </w:r>
    </w:p>
    <w:p w14:paraId="36FA014D" w14:textId="77777777" w:rsidR="001343B7" w:rsidRPr="009738C0" w:rsidRDefault="009738C0" w:rsidP="00694B17">
      <w:pPr>
        <w:pStyle w:val="ListParagraph"/>
        <w:numPr>
          <w:ilvl w:val="0"/>
          <w:numId w:val="1"/>
        </w:numPr>
        <w:ind w:left="284" w:hanging="284"/>
        <w:jc w:val="both"/>
        <w:rPr>
          <w:lang w:val="fr-FR"/>
        </w:rPr>
      </w:pPr>
      <w:r>
        <w:rPr>
          <w:lang w:val="fr-FR"/>
        </w:rPr>
        <w:t>Les activités les plus populaires sont : l’observation de la faune</w:t>
      </w:r>
      <w:r w:rsidR="001343B7" w:rsidRPr="009738C0">
        <w:rPr>
          <w:lang w:val="fr-FR"/>
        </w:rPr>
        <w:t xml:space="preserve"> (100% visit</w:t>
      </w:r>
      <w:r>
        <w:rPr>
          <w:lang w:val="fr-FR"/>
        </w:rPr>
        <w:t>eu</w:t>
      </w:r>
      <w:r w:rsidR="001343B7" w:rsidRPr="009738C0">
        <w:rPr>
          <w:lang w:val="fr-FR"/>
        </w:rPr>
        <w:t>rs, 98.8% r</w:t>
      </w:r>
      <w:r>
        <w:rPr>
          <w:lang w:val="fr-FR"/>
        </w:rPr>
        <w:t>é</w:t>
      </w:r>
      <w:r w:rsidR="001343B7" w:rsidRPr="009738C0">
        <w:rPr>
          <w:lang w:val="fr-FR"/>
        </w:rPr>
        <w:t xml:space="preserve">sidents), </w:t>
      </w:r>
      <w:r>
        <w:rPr>
          <w:lang w:val="fr-FR"/>
        </w:rPr>
        <w:t>des oiseaux</w:t>
      </w:r>
      <w:r w:rsidRPr="009738C0">
        <w:rPr>
          <w:lang w:val="fr-FR"/>
        </w:rPr>
        <w:t xml:space="preserve"> </w:t>
      </w:r>
      <w:r w:rsidR="001343B7" w:rsidRPr="009738C0">
        <w:rPr>
          <w:lang w:val="fr-FR"/>
        </w:rPr>
        <w:t>(82.7%visit</w:t>
      </w:r>
      <w:r>
        <w:rPr>
          <w:lang w:val="fr-FR"/>
        </w:rPr>
        <w:t>eu</w:t>
      </w:r>
      <w:r w:rsidR="001343B7" w:rsidRPr="009738C0">
        <w:rPr>
          <w:lang w:val="fr-FR"/>
        </w:rPr>
        <w:t>rs, 81.7% r</w:t>
      </w:r>
      <w:r>
        <w:rPr>
          <w:lang w:val="fr-FR"/>
        </w:rPr>
        <w:t>é</w:t>
      </w:r>
      <w:r w:rsidR="001343B7" w:rsidRPr="009738C0">
        <w:rPr>
          <w:lang w:val="fr-FR"/>
        </w:rPr>
        <w:t xml:space="preserve">sidents) </w:t>
      </w:r>
      <w:r>
        <w:rPr>
          <w:lang w:val="fr-FR"/>
        </w:rPr>
        <w:t>et de la flore</w:t>
      </w:r>
      <w:r w:rsidR="001343B7" w:rsidRPr="009738C0">
        <w:rPr>
          <w:lang w:val="fr-FR"/>
        </w:rPr>
        <w:t xml:space="preserve"> (84.6% visit</w:t>
      </w:r>
      <w:r>
        <w:rPr>
          <w:lang w:val="fr-FR"/>
        </w:rPr>
        <w:t>eu</w:t>
      </w:r>
      <w:r w:rsidR="001343B7" w:rsidRPr="009738C0">
        <w:rPr>
          <w:lang w:val="fr-FR"/>
        </w:rPr>
        <w:t>rs, 90.2% r</w:t>
      </w:r>
      <w:r>
        <w:rPr>
          <w:lang w:val="fr-FR"/>
        </w:rPr>
        <w:t>é</w:t>
      </w:r>
      <w:r w:rsidR="001343B7" w:rsidRPr="009738C0">
        <w:rPr>
          <w:lang w:val="fr-FR"/>
        </w:rPr>
        <w:t xml:space="preserve">sidents). </w:t>
      </w:r>
    </w:p>
    <w:p w14:paraId="0AD93EBC" w14:textId="6277CAEF" w:rsidR="001343B7" w:rsidRPr="00F752FE" w:rsidRDefault="009738C0" w:rsidP="00F752FE">
      <w:pPr>
        <w:pStyle w:val="ListParagraph"/>
        <w:numPr>
          <w:ilvl w:val="0"/>
          <w:numId w:val="1"/>
        </w:numPr>
        <w:ind w:left="284" w:hanging="284"/>
        <w:jc w:val="both"/>
        <w:rPr>
          <w:lang w:val="fr-FR"/>
        </w:rPr>
      </w:pPr>
      <w:r w:rsidRPr="009738C0">
        <w:rPr>
          <w:lang w:val="fr-FR"/>
        </w:rPr>
        <w:t>La dépense moyenne par visit</w:t>
      </w:r>
      <w:r>
        <w:rPr>
          <w:lang w:val="fr-FR"/>
        </w:rPr>
        <w:t>e</w:t>
      </w:r>
      <w:r w:rsidRPr="009738C0">
        <w:rPr>
          <w:lang w:val="fr-FR"/>
        </w:rPr>
        <w:t xml:space="preserve"> est : de 1291 euro pour les visiteurs internationaux</w:t>
      </w:r>
      <w:r w:rsidR="001343B7" w:rsidRPr="009738C0">
        <w:rPr>
          <w:lang w:val="fr-FR"/>
        </w:rPr>
        <w:t>,</w:t>
      </w:r>
      <w:r>
        <w:rPr>
          <w:lang w:val="fr-FR"/>
        </w:rPr>
        <w:t xml:space="preserve"> de</w:t>
      </w:r>
      <w:r w:rsidRPr="009738C0">
        <w:rPr>
          <w:lang w:val="fr-FR"/>
        </w:rPr>
        <w:t xml:space="preserve"> 108.5</w:t>
      </w:r>
      <w:r>
        <w:rPr>
          <w:lang w:val="fr-FR"/>
        </w:rPr>
        <w:t xml:space="preserve"> euro pour</w:t>
      </w:r>
      <w:r w:rsidRPr="009738C0">
        <w:rPr>
          <w:lang w:val="fr-FR"/>
        </w:rPr>
        <w:t xml:space="preserve"> </w:t>
      </w:r>
      <w:r>
        <w:rPr>
          <w:lang w:val="fr-FR"/>
        </w:rPr>
        <w:t>les visiteurs régionaux</w:t>
      </w:r>
      <w:r w:rsidR="001343B7" w:rsidRPr="009738C0">
        <w:rPr>
          <w:lang w:val="fr-FR"/>
        </w:rPr>
        <w:t xml:space="preserve"> </w:t>
      </w:r>
      <w:r>
        <w:rPr>
          <w:lang w:val="fr-FR"/>
        </w:rPr>
        <w:t>et de 8.4 euro pour les résidents</w:t>
      </w:r>
      <w:r w:rsidR="001343B7" w:rsidRPr="009738C0">
        <w:rPr>
          <w:lang w:val="fr-FR"/>
        </w:rPr>
        <w:t>.</w:t>
      </w:r>
      <w:r w:rsidR="00BB6FA4">
        <w:rPr>
          <w:lang w:val="fr-FR"/>
        </w:rPr>
        <w:t xml:space="preserve"> </w:t>
      </w:r>
      <w:r w:rsidR="00BB6FA4" w:rsidRPr="00BB6FA4">
        <w:rPr>
          <w:lang w:val="fr-FR"/>
        </w:rPr>
        <w:t>Le poste de dépense</w:t>
      </w:r>
      <w:r w:rsidR="001343B7" w:rsidRPr="00BB6FA4">
        <w:rPr>
          <w:lang w:val="fr-FR"/>
        </w:rPr>
        <w:t xml:space="preserve"> </w:t>
      </w:r>
      <w:r w:rsidR="00BB6FA4" w:rsidRPr="00BB6FA4">
        <w:rPr>
          <w:lang w:val="fr-FR"/>
        </w:rPr>
        <w:t xml:space="preserve">le plus élevé est celui des </w:t>
      </w:r>
      <w:r w:rsidR="00BB6FA4">
        <w:rPr>
          <w:lang w:val="fr-FR"/>
        </w:rPr>
        <w:t>« </w:t>
      </w:r>
      <w:r w:rsidR="00BB6FA4" w:rsidRPr="00BB6FA4">
        <w:rPr>
          <w:lang w:val="fr-FR"/>
        </w:rPr>
        <w:t>billets d’avion”</w:t>
      </w:r>
      <w:r w:rsidR="001343B7" w:rsidRPr="00BB6FA4">
        <w:rPr>
          <w:lang w:val="fr-FR"/>
        </w:rPr>
        <w:t xml:space="preserve"> (67%)</w:t>
      </w:r>
      <w:r w:rsidR="00BB6FA4">
        <w:rPr>
          <w:lang w:val="fr-FR"/>
        </w:rPr>
        <w:t>, suivi par le « transport local »</w:t>
      </w:r>
      <w:r w:rsidR="001343B7" w:rsidRPr="00BB6FA4">
        <w:rPr>
          <w:lang w:val="fr-FR"/>
        </w:rPr>
        <w:t xml:space="preserve"> </w:t>
      </w:r>
      <w:r w:rsidR="00BB6FA4">
        <w:rPr>
          <w:lang w:val="fr-FR"/>
        </w:rPr>
        <w:t>(11%),</w:t>
      </w:r>
      <w:r w:rsidR="0041131E">
        <w:rPr>
          <w:lang w:val="fr-FR"/>
        </w:rPr>
        <w:t xml:space="preserve"> </w:t>
      </w:r>
      <w:proofErr w:type="spellStart"/>
      <w:r w:rsidR="00BB6FA4">
        <w:rPr>
          <w:lang w:val="fr-FR"/>
        </w:rPr>
        <w:t>le</w:t>
      </w:r>
      <w:r w:rsidR="001343B7" w:rsidRPr="00BB6FA4">
        <w:rPr>
          <w:lang w:val="fr-FR"/>
        </w:rPr>
        <w:t>“</w:t>
      </w:r>
      <w:r w:rsidR="00BB6FA4">
        <w:rPr>
          <w:lang w:val="fr-FR"/>
        </w:rPr>
        <w:t>logement</w:t>
      </w:r>
      <w:proofErr w:type="spellEnd"/>
      <w:r w:rsidR="001343B7" w:rsidRPr="00BB6FA4">
        <w:rPr>
          <w:lang w:val="fr-FR"/>
        </w:rPr>
        <w:t xml:space="preserve">” (11%), </w:t>
      </w:r>
      <w:r w:rsidR="00BB6FA4">
        <w:rPr>
          <w:lang w:val="fr-FR"/>
        </w:rPr>
        <w:t>la</w:t>
      </w:r>
      <w:r w:rsidR="001343B7" w:rsidRPr="00BB6FA4">
        <w:rPr>
          <w:lang w:val="fr-FR"/>
        </w:rPr>
        <w:t>“</w:t>
      </w:r>
      <w:r w:rsidR="00BB6FA4">
        <w:rPr>
          <w:lang w:val="fr-FR"/>
        </w:rPr>
        <w:t xml:space="preserve"> pension et nourriture</w:t>
      </w:r>
      <w:r w:rsidR="001343B7" w:rsidRPr="00BB6FA4">
        <w:rPr>
          <w:lang w:val="fr-FR"/>
        </w:rPr>
        <w:t xml:space="preserve">” (6%), </w:t>
      </w:r>
      <w:r w:rsidR="00BB6FA4">
        <w:rPr>
          <w:lang w:val="fr-FR"/>
        </w:rPr>
        <w:t xml:space="preserve">le « droit d’entrée » (1%) et le « guide » </w:t>
      </w:r>
      <w:r w:rsidR="001343B7" w:rsidRPr="00BB6FA4">
        <w:rPr>
          <w:lang w:val="fr-FR"/>
        </w:rPr>
        <w:t>(1%).</w:t>
      </w:r>
    </w:p>
    <w:p w14:paraId="3C7E67E2" w14:textId="77777777" w:rsidR="00F752FE" w:rsidRDefault="00C466D2" w:rsidP="00F752FE">
      <w:pPr>
        <w:pStyle w:val="ListParagraph"/>
        <w:numPr>
          <w:ilvl w:val="0"/>
          <w:numId w:val="1"/>
        </w:numPr>
        <w:ind w:left="284" w:hanging="284"/>
        <w:jc w:val="both"/>
        <w:rPr>
          <w:lang w:val="fr-FR"/>
        </w:rPr>
      </w:pPr>
      <w:r w:rsidRPr="00C466D2">
        <w:rPr>
          <w:lang w:val="fr-FR"/>
        </w:rPr>
        <w:t>Un scenario hypothétique a été inclus dans l’enquête afin de demander quel serait le montant que la personne interrogée serait prête à payer en plus du billet d’entrée pour contribuer à la</w:t>
      </w:r>
      <w:r>
        <w:rPr>
          <w:lang w:val="fr-FR"/>
        </w:rPr>
        <w:t xml:space="preserve"> </w:t>
      </w:r>
      <w:r w:rsidRPr="00C466D2">
        <w:rPr>
          <w:lang w:val="fr-FR"/>
        </w:rPr>
        <w:t xml:space="preserve">protection </w:t>
      </w:r>
      <w:r>
        <w:rPr>
          <w:lang w:val="fr-FR"/>
        </w:rPr>
        <w:t>des ressources naturelles du par</w:t>
      </w:r>
      <w:r w:rsidRPr="00C466D2">
        <w:rPr>
          <w:lang w:val="fr-FR"/>
        </w:rPr>
        <w:t>c</w:t>
      </w:r>
      <w:r>
        <w:rPr>
          <w:lang w:val="fr-FR"/>
        </w:rPr>
        <w:t xml:space="preserve"> </w:t>
      </w:r>
      <w:r w:rsidR="0041131E">
        <w:rPr>
          <w:lang w:val="fr-FR"/>
        </w:rPr>
        <w:t>W</w:t>
      </w:r>
      <w:r w:rsidR="00701B66">
        <w:rPr>
          <w:lang w:val="fr-FR"/>
        </w:rPr>
        <w:t>.80.8% des visiteurs et 92.8% des résidents interrogés sont d’accord pour payer plus le billet d’entrée.</w:t>
      </w:r>
    </w:p>
    <w:p w14:paraId="325E5B26" w14:textId="249BCDE3" w:rsidR="001343B7" w:rsidRPr="00F752FE" w:rsidRDefault="006D2A19" w:rsidP="00F752FE">
      <w:pPr>
        <w:pStyle w:val="ListParagraph"/>
        <w:numPr>
          <w:ilvl w:val="0"/>
          <w:numId w:val="1"/>
        </w:numPr>
        <w:ind w:left="284" w:hanging="284"/>
        <w:jc w:val="both"/>
        <w:rPr>
          <w:lang w:val="fr-FR"/>
        </w:rPr>
      </w:pPr>
      <w:r w:rsidRPr="00F752FE">
        <w:rPr>
          <w:lang w:val="fr-FR"/>
        </w:rPr>
        <w:t>En utilisant</w:t>
      </w:r>
      <w:r w:rsidR="00701B66" w:rsidRPr="00F752FE">
        <w:rPr>
          <w:lang w:val="fr-FR"/>
        </w:rPr>
        <w:t xml:space="preserve"> </w:t>
      </w:r>
      <w:r w:rsidRPr="00F752FE">
        <w:rPr>
          <w:lang w:val="fr-FR"/>
        </w:rPr>
        <w:t>les</w:t>
      </w:r>
      <w:r w:rsidR="00701B66" w:rsidRPr="00F752FE">
        <w:rPr>
          <w:lang w:val="fr-FR"/>
        </w:rPr>
        <w:t xml:space="preserve"> </w:t>
      </w:r>
      <w:r w:rsidRPr="00F752FE">
        <w:rPr>
          <w:lang w:val="fr-FR"/>
        </w:rPr>
        <w:t>modèles</w:t>
      </w:r>
      <w:r w:rsidR="00701B66" w:rsidRPr="00F752FE">
        <w:rPr>
          <w:lang w:val="fr-FR"/>
        </w:rPr>
        <w:t xml:space="preserve"> </w:t>
      </w:r>
      <w:r w:rsidRPr="00F752FE">
        <w:rPr>
          <w:lang w:val="fr-FR"/>
        </w:rPr>
        <w:t xml:space="preserve">économétriques, le montant estimé par résident et par visite dans le parc W est de </w:t>
      </w:r>
      <w:r w:rsidR="001343B7" w:rsidRPr="00F752FE">
        <w:rPr>
          <w:lang w:val="fr-FR"/>
        </w:rPr>
        <w:t xml:space="preserve">CFA 650 (0.99 euro) </w:t>
      </w:r>
      <w:r w:rsidRPr="00F752FE">
        <w:rPr>
          <w:lang w:val="fr-FR"/>
        </w:rPr>
        <w:t xml:space="preserve">et pour les visiteurs de </w:t>
      </w:r>
      <w:r w:rsidR="001343B7" w:rsidRPr="00F752FE">
        <w:rPr>
          <w:lang w:val="fr-FR"/>
        </w:rPr>
        <w:t>CFA 1</w:t>
      </w:r>
      <w:r w:rsidR="00F752FE" w:rsidRPr="00F752FE">
        <w:rPr>
          <w:lang w:val="fr-FR"/>
        </w:rPr>
        <w:t>546</w:t>
      </w:r>
      <w:r w:rsidR="001343B7" w:rsidRPr="00F752FE">
        <w:rPr>
          <w:lang w:val="fr-FR"/>
        </w:rPr>
        <w:t xml:space="preserve"> (2.3</w:t>
      </w:r>
      <w:r w:rsidR="00F752FE" w:rsidRPr="00F752FE">
        <w:rPr>
          <w:lang w:val="fr-FR"/>
        </w:rPr>
        <w:t>6</w:t>
      </w:r>
      <w:r w:rsidR="001343B7" w:rsidRPr="00F752FE">
        <w:rPr>
          <w:lang w:val="fr-FR"/>
        </w:rPr>
        <w:t xml:space="preserve"> euro). </w:t>
      </w:r>
      <w:r w:rsidRPr="00F752FE">
        <w:rPr>
          <w:lang w:val="fr-FR"/>
        </w:rPr>
        <w:t xml:space="preserve">Par extension du nombre moyen de visiteurs par an, le montant total </w:t>
      </w:r>
      <w:r w:rsidR="00987839" w:rsidRPr="00F752FE">
        <w:rPr>
          <w:lang w:val="fr-FR"/>
        </w:rPr>
        <w:t>dégagé</w:t>
      </w:r>
      <w:r w:rsidRPr="00F752FE">
        <w:rPr>
          <w:lang w:val="fr-FR"/>
        </w:rPr>
        <w:t xml:space="preserve"> est estimé </w:t>
      </w:r>
      <w:r w:rsidR="00987839" w:rsidRPr="00F752FE">
        <w:rPr>
          <w:lang w:val="fr-FR"/>
        </w:rPr>
        <w:t>à</w:t>
      </w:r>
      <w:r w:rsidRPr="00F752FE">
        <w:rPr>
          <w:lang w:val="fr-FR"/>
        </w:rPr>
        <w:t xml:space="preserve"> </w:t>
      </w:r>
      <w:r w:rsidR="00F752FE" w:rsidRPr="00F752FE">
        <w:rPr>
          <w:lang w:val="fr-FR"/>
        </w:rPr>
        <w:t>CFA 1,950,000 (2,973 euro)</w:t>
      </w:r>
      <w:r w:rsidRPr="00F752FE">
        <w:rPr>
          <w:lang w:val="fr-FR"/>
        </w:rPr>
        <w:t xml:space="preserve"> par an pour les </w:t>
      </w:r>
      <w:r w:rsidR="00987839" w:rsidRPr="00F752FE">
        <w:rPr>
          <w:lang w:val="fr-FR"/>
        </w:rPr>
        <w:t>résidents</w:t>
      </w:r>
      <w:r w:rsidRPr="00F752FE">
        <w:rPr>
          <w:lang w:val="fr-FR"/>
        </w:rPr>
        <w:t xml:space="preserve"> et </w:t>
      </w:r>
      <w:r w:rsidR="00F752FE" w:rsidRPr="00F752FE">
        <w:rPr>
          <w:lang w:val="fr-FR"/>
        </w:rPr>
        <w:t>CFA 4,638,000 (7,070 euro)</w:t>
      </w:r>
      <w:r w:rsidRPr="00F752FE">
        <w:rPr>
          <w:lang w:val="fr-FR"/>
        </w:rPr>
        <w:t xml:space="preserve"> par an pour les visiteurs</w:t>
      </w:r>
      <w:r w:rsidR="00987839" w:rsidRPr="00F752FE">
        <w:rPr>
          <w:lang w:val="fr-FR"/>
        </w:rPr>
        <w:t xml:space="preserve">. Cette évaluation monétaire reflète la valeur </w:t>
      </w:r>
      <w:r w:rsidR="00F752FE">
        <w:rPr>
          <w:lang w:val="fr-FR"/>
        </w:rPr>
        <w:t>d</w:t>
      </w:r>
      <w:r w:rsidR="00F752FE" w:rsidRPr="00F752FE">
        <w:rPr>
          <w:lang w:val="fr-FR"/>
        </w:rPr>
        <w:t>e la protection des écosystèmes du parc</w:t>
      </w:r>
      <w:r w:rsidR="00987839" w:rsidRPr="00F752FE">
        <w:rPr>
          <w:lang w:val="fr-FR"/>
        </w:rPr>
        <w:t xml:space="preserve"> </w:t>
      </w:r>
      <w:r w:rsidR="00F752FE">
        <w:rPr>
          <w:lang w:val="fr-FR"/>
        </w:rPr>
        <w:t xml:space="preserve">W </w:t>
      </w:r>
      <w:r w:rsidR="00987839" w:rsidRPr="00F752FE">
        <w:rPr>
          <w:lang w:val="fr-FR"/>
        </w:rPr>
        <w:t>pour les résidents béninois</w:t>
      </w:r>
      <w:r w:rsidR="00B6738B" w:rsidRPr="00F752FE">
        <w:rPr>
          <w:lang w:val="fr-FR"/>
        </w:rPr>
        <w:t xml:space="preserve"> et s</w:t>
      </w:r>
      <w:r w:rsidR="00987839" w:rsidRPr="00F752FE">
        <w:rPr>
          <w:lang w:val="fr-FR"/>
        </w:rPr>
        <w:t>es visiteurs.</w:t>
      </w:r>
    </w:p>
    <w:p w14:paraId="68DB83F0" w14:textId="70283D1A" w:rsidR="001343B7" w:rsidRPr="00842725" w:rsidRDefault="00B6738B" w:rsidP="001343B7">
      <w:pPr>
        <w:rPr>
          <w:b/>
        </w:rPr>
      </w:pPr>
      <w:r w:rsidRPr="00842725">
        <w:rPr>
          <w:b/>
        </w:rPr>
        <w:t>Recommandations</w:t>
      </w:r>
    </w:p>
    <w:p w14:paraId="486184CC" w14:textId="2A76E2DD" w:rsidR="001343B7" w:rsidRPr="00647914" w:rsidRDefault="00B6738B" w:rsidP="00694B17">
      <w:pPr>
        <w:pStyle w:val="ListParagraph"/>
        <w:numPr>
          <w:ilvl w:val="0"/>
          <w:numId w:val="1"/>
        </w:numPr>
        <w:ind w:left="284" w:hanging="284"/>
        <w:jc w:val="both"/>
        <w:rPr>
          <w:lang w:val="fr-FR"/>
        </w:rPr>
      </w:pPr>
      <w:r w:rsidRPr="00B6738B">
        <w:rPr>
          <w:lang w:val="fr-FR"/>
        </w:rPr>
        <w:t xml:space="preserve">La richesse de la biodiversité et les écosystèmes du parc W sont reconnues tant bien pour les visiteurs que les résidents </w:t>
      </w:r>
      <w:r w:rsidR="00842725">
        <w:rPr>
          <w:lang w:val="fr-FR"/>
        </w:rPr>
        <w:t>des</w:t>
      </w:r>
      <w:r w:rsidRPr="00B6738B">
        <w:rPr>
          <w:lang w:val="fr-FR"/>
        </w:rPr>
        <w:t xml:space="preserve"> alentours </w:t>
      </w:r>
      <w:r w:rsidR="00647914" w:rsidRPr="00B6738B">
        <w:rPr>
          <w:lang w:val="fr-FR"/>
        </w:rPr>
        <w:t xml:space="preserve">et </w:t>
      </w:r>
      <w:r w:rsidR="00647914">
        <w:rPr>
          <w:lang w:val="fr-FR"/>
        </w:rPr>
        <w:t>la protection de cette ressource écologique leurs est important</w:t>
      </w:r>
      <w:r w:rsidR="00842725">
        <w:rPr>
          <w:lang w:val="fr-FR"/>
        </w:rPr>
        <w:t>e</w:t>
      </w:r>
      <w:r w:rsidR="00647914">
        <w:rPr>
          <w:lang w:val="fr-FR"/>
        </w:rPr>
        <w:t xml:space="preserve"> au point de consentir</w:t>
      </w:r>
      <w:r w:rsidR="00694B17">
        <w:rPr>
          <w:lang w:val="fr-FR"/>
        </w:rPr>
        <w:t xml:space="preserve"> majoritairement</w:t>
      </w:r>
      <w:r w:rsidR="00647914">
        <w:rPr>
          <w:lang w:val="fr-FR"/>
        </w:rPr>
        <w:t xml:space="preserve"> à payer un montant supplémentaire</w:t>
      </w:r>
      <w:r w:rsidR="006C6F4A">
        <w:rPr>
          <w:lang w:val="fr-FR"/>
        </w:rPr>
        <w:t xml:space="preserve"> au billet d’entrée</w:t>
      </w:r>
      <w:r w:rsidRPr="00B6738B">
        <w:rPr>
          <w:lang w:val="fr-FR"/>
        </w:rPr>
        <w:t xml:space="preserve">. </w:t>
      </w:r>
    </w:p>
    <w:p w14:paraId="11FF0EC6" w14:textId="3F0C7B34" w:rsidR="006C6F4A" w:rsidRPr="006C6F4A" w:rsidRDefault="006C6F4A" w:rsidP="00694B17">
      <w:pPr>
        <w:pStyle w:val="ListParagraph"/>
        <w:numPr>
          <w:ilvl w:val="0"/>
          <w:numId w:val="1"/>
        </w:numPr>
        <w:ind w:left="284" w:hanging="284"/>
        <w:jc w:val="both"/>
        <w:rPr>
          <w:lang w:val="fr-FR"/>
        </w:rPr>
      </w:pPr>
      <w:r w:rsidRPr="006C6F4A">
        <w:rPr>
          <w:lang w:val="fr-FR"/>
        </w:rPr>
        <w:t>Les activit</w:t>
      </w:r>
      <w:r>
        <w:rPr>
          <w:lang w:val="fr-FR"/>
        </w:rPr>
        <w:t>é</w:t>
      </w:r>
      <w:r w:rsidRPr="006C6F4A">
        <w:rPr>
          <w:lang w:val="fr-FR"/>
        </w:rPr>
        <w:t xml:space="preserve">s d’observation de la faune et de la flore </w:t>
      </w:r>
      <w:r w:rsidR="00842725">
        <w:rPr>
          <w:lang w:val="fr-FR"/>
        </w:rPr>
        <w:t>sont</w:t>
      </w:r>
      <w:r w:rsidRPr="006C6F4A">
        <w:rPr>
          <w:lang w:val="fr-FR"/>
        </w:rPr>
        <w:t xml:space="preserve"> le </w:t>
      </w:r>
      <w:proofErr w:type="spellStart"/>
      <w:r w:rsidRPr="006C6F4A">
        <w:rPr>
          <w:lang w:val="fr-FR"/>
        </w:rPr>
        <w:t>coeur</w:t>
      </w:r>
      <w:proofErr w:type="spellEnd"/>
      <w:r w:rsidRPr="006C6F4A">
        <w:rPr>
          <w:lang w:val="fr-FR"/>
        </w:rPr>
        <w:t xml:space="preserve"> de </w:t>
      </w:r>
      <w:r>
        <w:rPr>
          <w:lang w:val="fr-FR"/>
        </w:rPr>
        <w:t xml:space="preserve">la stratégie et de </w:t>
      </w:r>
      <w:r w:rsidRPr="006C6F4A">
        <w:rPr>
          <w:lang w:val="fr-FR"/>
        </w:rPr>
        <w:t>l’offre</w:t>
      </w:r>
      <w:r>
        <w:rPr>
          <w:lang w:val="fr-FR"/>
        </w:rPr>
        <w:t xml:space="preserve"> touristique</w:t>
      </w:r>
      <w:r w:rsidRPr="006C6F4A">
        <w:rPr>
          <w:lang w:val="fr-FR"/>
        </w:rPr>
        <w:t xml:space="preserve"> </w:t>
      </w:r>
      <w:r>
        <w:rPr>
          <w:lang w:val="fr-FR"/>
        </w:rPr>
        <w:t>du parc</w:t>
      </w:r>
      <w:r w:rsidR="00694B17">
        <w:rPr>
          <w:lang w:val="fr-FR"/>
        </w:rPr>
        <w:t xml:space="preserve"> </w:t>
      </w:r>
      <w:r w:rsidR="00842725">
        <w:rPr>
          <w:lang w:val="fr-FR"/>
        </w:rPr>
        <w:t xml:space="preserve">W </w:t>
      </w:r>
      <w:r w:rsidR="00694B17">
        <w:rPr>
          <w:lang w:val="fr-FR"/>
        </w:rPr>
        <w:t>(</w:t>
      </w:r>
      <w:r>
        <w:rPr>
          <w:lang w:val="fr-FR"/>
        </w:rPr>
        <w:t xml:space="preserve">les </w:t>
      </w:r>
      <w:r w:rsidR="00694B17">
        <w:rPr>
          <w:lang w:val="fr-FR"/>
        </w:rPr>
        <w:t>activités aquatiques</w:t>
      </w:r>
      <w:r>
        <w:rPr>
          <w:lang w:val="fr-FR"/>
        </w:rPr>
        <w:t>, archéologiques ou culturelles étant moins sollicitées par les visiteurs</w:t>
      </w:r>
      <w:r w:rsidR="00694B17">
        <w:rPr>
          <w:lang w:val="fr-FR"/>
        </w:rPr>
        <w:t>).</w:t>
      </w:r>
    </w:p>
    <w:p w14:paraId="3DF43B63" w14:textId="1458BF80" w:rsidR="001343B7" w:rsidRPr="00694B17" w:rsidRDefault="00694B17" w:rsidP="00694B17">
      <w:pPr>
        <w:pStyle w:val="ListParagraph"/>
        <w:numPr>
          <w:ilvl w:val="0"/>
          <w:numId w:val="1"/>
        </w:numPr>
        <w:ind w:left="284" w:hanging="284"/>
        <w:jc w:val="both"/>
        <w:rPr>
          <w:lang w:val="fr-FR"/>
        </w:rPr>
      </w:pPr>
      <w:r w:rsidRPr="00694B17">
        <w:rPr>
          <w:lang w:val="fr-FR"/>
        </w:rPr>
        <w:t xml:space="preserve">Une augmentation du flux touristique suppose </w:t>
      </w:r>
      <w:r w:rsidR="00842725">
        <w:rPr>
          <w:lang w:val="fr-FR"/>
        </w:rPr>
        <w:t xml:space="preserve">d’abord </w:t>
      </w:r>
      <w:r w:rsidRPr="00694B17">
        <w:rPr>
          <w:lang w:val="fr-FR"/>
        </w:rPr>
        <w:t>l’am</w:t>
      </w:r>
      <w:r>
        <w:rPr>
          <w:lang w:val="fr-FR"/>
        </w:rPr>
        <w:t>é</w:t>
      </w:r>
      <w:r w:rsidRPr="00694B17">
        <w:rPr>
          <w:lang w:val="fr-FR"/>
        </w:rPr>
        <w:t>lioration de l’acc</w:t>
      </w:r>
      <w:r>
        <w:rPr>
          <w:lang w:val="fr-FR"/>
        </w:rPr>
        <w:t>è</w:t>
      </w:r>
      <w:r w:rsidRPr="00694B17">
        <w:rPr>
          <w:lang w:val="fr-FR"/>
        </w:rPr>
        <w:t>s, la s</w:t>
      </w:r>
      <w:r>
        <w:rPr>
          <w:lang w:val="fr-FR"/>
        </w:rPr>
        <w:t>é</w:t>
      </w:r>
      <w:r w:rsidRPr="00694B17">
        <w:rPr>
          <w:lang w:val="fr-FR"/>
        </w:rPr>
        <w:t>curisation et le renforcement des infrastructure</w:t>
      </w:r>
      <w:r>
        <w:rPr>
          <w:lang w:val="fr-FR"/>
        </w:rPr>
        <w:t>s</w:t>
      </w:r>
      <w:r w:rsidRPr="00694B17">
        <w:rPr>
          <w:lang w:val="fr-FR"/>
        </w:rPr>
        <w:t xml:space="preserve"> de séjour dans le parc.</w:t>
      </w:r>
      <w:r>
        <w:rPr>
          <w:lang w:val="fr-FR"/>
        </w:rPr>
        <w:t xml:space="preserve"> </w:t>
      </w:r>
    </w:p>
    <w:p w14:paraId="5D970999" w14:textId="1E611283" w:rsidR="001343B7" w:rsidRPr="00694B17" w:rsidRDefault="00694B17" w:rsidP="00694B17">
      <w:pPr>
        <w:pStyle w:val="ListParagraph"/>
        <w:numPr>
          <w:ilvl w:val="0"/>
          <w:numId w:val="1"/>
        </w:numPr>
        <w:ind w:left="284" w:hanging="284"/>
        <w:jc w:val="both"/>
        <w:rPr>
          <w:lang w:val="fr-FR"/>
        </w:rPr>
      </w:pPr>
      <w:r w:rsidRPr="00694B17">
        <w:rPr>
          <w:lang w:val="fr-FR"/>
        </w:rPr>
        <w:t xml:space="preserve">La valeur estimée des services écosystémiques rappelle que leur préservation doit être prise </w:t>
      </w:r>
      <w:r>
        <w:rPr>
          <w:lang w:val="fr-FR"/>
        </w:rPr>
        <w:t>e</w:t>
      </w:r>
      <w:r w:rsidRPr="00694B17">
        <w:rPr>
          <w:lang w:val="fr-FR"/>
        </w:rPr>
        <w:t>n compte dans les stratégies de gestion et de développement touristique du parc W</w:t>
      </w:r>
      <w:r>
        <w:rPr>
          <w:lang w:val="fr-FR"/>
        </w:rPr>
        <w:t>.</w:t>
      </w:r>
      <w:r w:rsidR="001343B7" w:rsidRPr="00694B17">
        <w:rPr>
          <w:lang w:val="fr-FR"/>
        </w:rPr>
        <w:t xml:space="preserve"> </w:t>
      </w:r>
    </w:p>
    <w:p w14:paraId="06581B1C" w14:textId="26BCC79C" w:rsidR="001343B7" w:rsidRPr="00842725" w:rsidRDefault="001A4E95" w:rsidP="001343B7">
      <w:pPr>
        <w:rPr>
          <w:b/>
        </w:rPr>
      </w:pPr>
      <w:r w:rsidRPr="00842725">
        <w:rPr>
          <w:b/>
        </w:rPr>
        <w:t xml:space="preserve">Le </w:t>
      </w:r>
      <w:proofErr w:type="spellStart"/>
      <w:r w:rsidRPr="00842725">
        <w:rPr>
          <w:b/>
        </w:rPr>
        <w:t>projet</w:t>
      </w:r>
      <w:proofErr w:type="spellEnd"/>
      <w:r w:rsidRPr="00842725">
        <w:rPr>
          <w:b/>
        </w:rPr>
        <w:t xml:space="preserve"> Mékrou</w:t>
      </w:r>
    </w:p>
    <w:p w14:paraId="7D14C38E" w14:textId="6A4D2FA5" w:rsidR="00C378B0" w:rsidRDefault="001A4E95" w:rsidP="00842725">
      <w:pPr>
        <w:jc w:val="both"/>
      </w:pPr>
      <w:bookmarkStart w:id="0" w:name="_GoBack"/>
      <w:r w:rsidRPr="00640727">
        <w:rPr>
          <w:lang w:val="fr-FR"/>
        </w:rPr>
        <w:t xml:space="preserve">Cette enquête a été réalisée dans le cadre du Project “Mékrou: Water for </w:t>
      </w:r>
      <w:proofErr w:type="spellStart"/>
      <w:r w:rsidRPr="00640727">
        <w:rPr>
          <w:lang w:val="fr-FR"/>
        </w:rPr>
        <w:t>growth</w:t>
      </w:r>
      <w:proofErr w:type="spellEnd"/>
      <w:r w:rsidRPr="00640727">
        <w:rPr>
          <w:lang w:val="fr-FR"/>
        </w:rPr>
        <w:t xml:space="preserve"> and </w:t>
      </w:r>
      <w:proofErr w:type="spellStart"/>
      <w:r w:rsidRPr="00640727">
        <w:rPr>
          <w:lang w:val="fr-FR"/>
        </w:rPr>
        <w:t>poverty</w:t>
      </w:r>
      <w:proofErr w:type="spellEnd"/>
      <w:r w:rsidRPr="00640727">
        <w:rPr>
          <w:lang w:val="fr-FR"/>
        </w:rPr>
        <w:t xml:space="preserve"> </w:t>
      </w:r>
      <w:proofErr w:type="spellStart"/>
      <w:r w:rsidRPr="00640727">
        <w:rPr>
          <w:lang w:val="fr-FR"/>
        </w:rPr>
        <w:t>reduction</w:t>
      </w:r>
      <w:proofErr w:type="spellEnd"/>
      <w:r w:rsidRPr="00640727">
        <w:rPr>
          <w:lang w:val="fr-FR"/>
        </w:rPr>
        <w:t xml:space="preserve"> in the Mékrou </w:t>
      </w:r>
      <w:proofErr w:type="spellStart"/>
      <w:r w:rsidRPr="00640727">
        <w:rPr>
          <w:lang w:val="fr-FR"/>
        </w:rPr>
        <w:t>transboundary</w:t>
      </w:r>
      <w:proofErr w:type="spellEnd"/>
      <w:r w:rsidRPr="00640727">
        <w:rPr>
          <w:lang w:val="fr-FR"/>
        </w:rPr>
        <w:t xml:space="preserve"> river basin (Burkina Faso, Benin and Niger)</w:t>
      </w:r>
      <w:r w:rsidRPr="001A4E95">
        <w:rPr>
          <w:lang w:val="fr-FR"/>
        </w:rPr>
        <w:t xml:space="preserve"> </w:t>
      </w:r>
      <w:r>
        <w:rPr>
          <w:lang w:val="fr-FR"/>
        </w:rPr>
        <w:t xml:space="preserve">- </w:t>
      </w:r>
      <w:r w:rsidRPr="001A4E95">
        <w:rPr>
          <w:lang w:val="fr-FR"/>
        </w:rPr>
        <w:t>2014-2017</w:t>
      </w:r>
      <w:r w:rsidRPr="00640727">
        <w:rPr>
          <w:lang w:val="fr-FR"/>
        </w:rPr>
        <w:t xml:space="preserve">” financé par le Commission Européenne – Direction de la </w:t>
      </w:r>
      <w:proofErr w:type="spellStart"/>
      <w:r w:rsidRPr="00640727">
        <w:rPr>
          <w:lang w:val="fr-FR"/>
        </w:rPr>
        <w:t>Cooperation</w:t>
      </w:r>
      <w:proofErr w:type="spellEnd"/>
      <w:r w:rsidRPr="00640727">
        <w:rPr>
          <w:lang w:val="fr-FR"/>
        </w:rPr>
        <w:t xml:space="preserve"> et du </w:t>
      </w:r>
      <w:proofErr w:type="spellStart"/>
      <w:r w:rsidRPr="00640727">
        <w:rPr>
          <w:lang w:val="fr-FR"/>
        </w:rPr>
        <w:t>Developpement</w:t>
      </w:r>
      <w:proofErr w:type="spellEnd"/>
      <w:r w:rsidRPr="00640727">
        <w:rPr>
          <w:lang w:val="fr-FR"/>
        </w:rPr>
        <w:t xml:space="preserve"> (</w:t>
      </w:r>
      <w:proofErr w:type="spellStart"/>
      <w:r w:rsidRPr="00640727">
        <w:rPr>
          <w:lang w:val="fr-FR"/>
        </w:rPr>
        <w:t>EuropeAid</w:t>
      </w:r>
      <w:proofErr w:type="spellEnd"/>
      <w:r w:rsidRPr="00640727">
        <w:rPr>
          <w:lang w:val="fr-FR"/>
        </w:rPr>
        <w:t>).</w:t>
      </w:r>
      <w:r>
        <w:rPr>
          <w:lang w:val="fr-FR"/>
        </w:rPr>
        <w:t xml:space="preserve"> </w:t>
      </w:r>
      <w:bookmarkEnd w:id="0"/>
    </w:p>
    <w:sectPr w:rsidR="00C37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12AE8"/>
    <w:multiLevelType w:val="hybridMultilevel"/>
    <w:tmpl w:val="706EA2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21435"/>
    <w:multiLevelType w:val="hybridMultilevel"/>
    <w:tmpl w:val="B58EB7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B7"/>
    <w:rsid w:val="000110F7"/>
    <w:rsid w:val="0004279E"/>
    <w:rsid w:val="00077913"/>
    <w:rsid w:val="000B2C3B"/>
    <w:rsid w:val="001343B7"/>
    <w:rsid w:val="00150979"/>
    <w:rsid w:val="001724BD"/>
    <w:rsid w:val="001A4E95"/>
    <w:rsid w:val="002F1A4B"/>
    <w:rsid w:val="003924D6"/>
    <w:rsid w:val="003C3E26"/>
    <w:rsid w:val="0041131E"/>
    <w:rsid w:val="00475C3D"/>
    <w:rsid w:val="00513AF1"/>
    <w:rsid w:val="005A55A7"/>
    <w:rsid w:val="00623068"/>
    <w:rsid w:val="00647914"/>
    <w:rsid w:val="00694B17"/>
    <w:rsid w:val="006C6F4A"/>
    <w:rsid w:val="006D2A19"/>
    <w:rsid w:val="00701B66"/>
    <w:rsid w:val="00756E25"/>
    <w:rsid w:val="00842725"/>
    <w:rsid w:val="009738C0"/>
    <w:rsid w:val="00976D26"/>
    <w:rsid w:val="00987839"/>
    <w:rsid w:val="009E43D7"/>
    <w:rsid w:val="009F38E0"/>
    <w:rsid w:val="00B6738B"/>
    <w:rsid w:val="00B758C6"/>
    <w:rsid w:val="00BB6FA4"/>
    <w:rsid w:val="00C17DF8"/>
    <w:rsid w:val="00C378B0"/>
    <w:rsid w:val="00C466D2"/>
    <w:rsid w:val="00C5014C"/>
    <w:rsid w:val="00C55221"/>
    <w:rsid w:val="00DE7B45"/>
    <w:rsid w:val="00E53986"/>
    <w:rsid w:val="00F7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2E0A0"/>
  <w15:chartTrackingRefBased/>
  <w15:docId w15:val="{D37A1466-6687-47D6-864F-12CB6B6B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3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1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B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B6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B66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B6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9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450D7-AB56-4D87-8F4F-5FDF59DC8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IES - JRC</Company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Vasileios Markantonis</dc:creator>
  <cp:keywords/>
  <dc:description/>
  <cp:lastModifiedBy>Vasileios Markantonis</cp:lastModifiedBy>
  <cp:revision>5</cp:revision>
  <dcterms:created xsi:type="dcterms:W3CDTF">2016-12-06T16:50:00Z</dcterms:created>
  <dcterms:modified xsi:type="dcterms:W3CDTF">2016-12-19T16:11:00Z</dcterms:modified>
</cp:coreProperties>
</file>